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4D" w:rsidRPr="003F784D" w:rsidRDefault="003F784D" w:rsidP="003F784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3F784D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СОВЕТ ПО ОБЩЕСТВЕННОМУ НАДЗОРУ ЗА РАЗВИТИЕМ БУХГАЛТЕРСКОГО УЧЕТА, БУХГАЛТЕРСКОЙ (ФИНАНСОВОЙ) ОТЧЕТНОСТИ, ОРГАНИЗАЦИЕЙ ГОСУДАРСТВЕННОГО РЕГУЛИРОВАНИЯ    И     САМОРЕГУЛИРОВАНИЯ      АУДИТОРСКОЙ    ДЕЯТЕЛЬНОСТИ  В  РФ</w:t>
      </w:r>
    </w:p>
    <w:p w:rsidR="003F784D" w:rsidRPr="003F784D" w:rsidRDefault="003F784D" w:rsidP="003F784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3F784D" w:rsidRPr="003F784D" w:rsidRDefault="003F784D" w:rsidP="003F784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3F784D">
        <w:rPr>
          <w:rFonts w:ascii="Calibri" w:eastAsia="Times New Roman" w:hAnsi="Calibri" w:cs="Times New Roman"/>
          <w:bCs/>
          <w:sz w:val="18"/>
          <w:szCs w:val="18"/>
          <w:lang w:eastAsia="ru-RU"/>
        </w:rPr>
        <w:t xml:space="preserve">107045, Россия, Москва, </w:t>
      </w:r>
      <w:proofErr w:type="spellStart"/>
      <w:r w:rsidRPr="003F784D">
        <w:rPr>
          <w:rFonts w:ascii="Calibri" w:eastAsia="Times New Roman" w:hAnsi="Calibri" w:cs="Times New Roman"/>
          <w:bCs/>
          <w:sz w:val="18"/>
          <w:szCs w:val="18"/>
          <w:lang w:eastAsia="ru-RU"/>
        </w:rPr>
        <w:t>Колокольников</w:t>
      </w:r>
      <w:proofErr w:type="spellEnd"/>
      <w:r w:rsidRPr="003F784D">
        <w:rPr>
          <w:rFonts w:ascii="Calibri" w:eastAsia="Times New Roman" w:hAnsi="Calibri" w:cs="Times New Roman"/>
          <w:bCs/>
          <w:sz w:val="18"/>
          <w:szCs w:val="18"/>
          <w:lang w:eastAsia="ru-RU"/>
        </w:rPr>
        <w:t xml:space="preserve"> пер., 2/6</w:t>
      </w:r>
      <w:r w:rsidRPr="003F784D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,  </w:t>
      </w:r>
      <w:r w:rsidRPr="003F784D">
        <w:rPr>
          <w:rFonts w:ascii="Calibri" w:eastAsia="Times New Roman" w:hAnsi="Calibri" w:cs="Times New Roman"/>
          <w:bCs/>
          <w:sz w:val="18"/>
          <w:szCs w:val="18"/>
          <w:lang w:eastAsia="ru-RU"/>
        </w:rPr>
        <w:t>тел: (9</w:t>
      </w:r>
      <w:r w:rsidR="00C66E89">
        <w:rPr>
          <w:rFonts w:ascii="Calibri" w:eastAsia="Times New Roman" w:hAnsi="Calibri" w:cs="Times New Roman"/>
          <w:bCs/>
          <w:sz w:val="18"/>
          <w:szCs w:val="18"/>
          <w:lang w:eastAsia="ru-RU"/>
        </w:rPr>
        <w:t>25) 548</w:t>
      </w:r>
      <w:r w:rsidRPr="003F784D">
        <w:rPr>
          <w:rFonts w:ascii="Calibri" w:eastAsia="Times New Roman" w:hAnsi="Calibri" w:cs="Times New Roman"/>
          <w:bCs/>
          <w:sz w:val="18"/>
          <w:szCs w:val="18"/>
          <w:lang w:eastAsia="ru-RU"/>
        </w:rPr>
        <w:t>-</w:t>
      </w:r>
      <w:r w:rsidR="00C66E89">
        <w:rPr>
          <w:rFonts w:ascii="Calibri" w:eastAsia="Times New Roman" w:hAnsi="Calibri" w:cs="Times New Roman"/>
          <w:bCs/>
          <w:sz w:val="18"/>
          <w:szCs w:val="18"/>
          <w:lang w:eastAsia="ru-RU"/>
        </w:rPr>
        <w:t>89</w:t>
      </w:r>
      <w:r w:rsidRPr="003F784D">
        <w:rPr>
          <w:rFonts w:ascii="Calibri" w:eastAsia="Times New Roman" w:hAnsi="Calibri" w:cs="Times New Roman"/>
          <w:bCs/>
          <w:sz w:val="18"/>
          <w:szCs w:val="18"/>
          <w:lang w:eastAsia="ru-RU"/>
        </w:rPr>
        <w:t>-</w:t>
      </w:r>
      <w:r w:rsidR="00C66E89">
        <w:rPr>
          <w:rFonts w:ascii="Calibri" w:eastAsia="Times New Roman" w:hAnsi="Calibri" w:cs="Times New Roman"/>
          <w:bCs/>
          <w:sz w:val="18"/>
          <w:szCs w:val="18"/>
          <w:lang w:eastAsia="ru-RU"/>
        </w:rPr>
        <w:t>6</w:t>
      </w:r>
      <w:r w:rsidR="004B1409">
        <w:rPr>
          <w:rFonts w:ascii="Calibri" w:eastAsia="Times New Roman" w:hAnsi="Calibri" w:cs="Times New Roman"/>
          <w:bCs/>
          <w:sz w:val="18"/>
          <w:szCs w:val="18"/>
          <w:lang w:eastAsia="ru-RU"/>
        </w:rPr>
        <w:t>1</w:t>
      </w:r>
      <w:bookmarkStart w:id="0" w:name="_GoBack"/>
      <w:bookmarkEnd w:id="0"/>
      <w:r w:rsidRPr="003F784D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,  </w:t>
      </w:r>
      <w:r w:rsidRPr="003F784D">
        <w:rPr>
          <w:rFonts w:ascii="Calibri" w:eastAsia="Times New Roman" w:hAnsi="Calibri" w:cs="Times New Roman"/>
          <w:bCs/>
          <w:sz w:val="20"/>
          <w:szCs w:val="20"/>
          <w:lang w:val="en-US" w:eastAsia="ru-RU"/>
        </w:rPr>
        <w:t>Email</w:t>
      </w:r>
      <w:r w:rsidRPr="003F784D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: </w:t>
      </w:r>
      <w:hyperlink r:id="rId9" w:history="1">
        <w:r w:rsidRPr="003F784D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  <w:lang w:val="en-US" w:eastAsia="ru-RU"/>
          </w:rPr>
          <w:t>ar</w:t>
        </w:r>
        <w:r w:rsidRPr="003F784D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  <w:lang w:eastAsia="ru-RU"/>
          </w:rPr>
          <w:t>@</w:t>
        </w:r>
        <w:r w:rsidRPr="003F784D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  <w:lang w:val="en-US" w:eastAsia="ru-RU"/>
          </w:rPr>
          <w:t>sovnadzor</w:t>
        </w:r>
        <w:r w:rsidRPr="003F784D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3F784D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3F784D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,    </w:t>
      </w:r>
      <w:r w:rsidRPr="003F784D">
        <w:rPr>
          <w:rFonts w:ascii="Calibri" w:eastAsia="Times New Roman" w:hAnsi="Calibri" w:cs="Times New Roman"/>
          <w:bCs/>
          <w:sz w:val="20"/>
          <w:szCs w:val="20"/>
          <w:lang w:val="en-US" w:eastAsia="ru-RU"/>
        </w:rPr>
        <w:t>www</w:t>
      </w:r>
      <w:r w:rsidRPr="003F784D">
        <w:rPr>
          <w:rFonts w:ascii="Calibri" w:eastAsia="Times New Roman" w:hAnsi="Calibri" w:cs="Times New Roman"/>
          <w:bCs/>
          <w:sz w:val="20"/>
          <w:szCs w:val="20"/>
          <w:lang w:eastAsia="ru-RU"/>
        </w:rPr>
        <w:t>.</w:t>
      </w:r>
      <w:r w:rsidRPr="003F784D">
        <w:rPr>
          <w:rFonts w:ascii="Calibri" w:eastAsia="Times New Roman" w:hAnsi="Calibri" w:cs="Times New Roman"/>
          <w:bCs/>
          <w:sz w:val="20"/>
          <w:szCs w:val="20"/>
          <w:lang w:val="en-US" w:eastAsia="ru-RU"/>
        </w:rPr>
        <w:t>sovnadzor</w:t>
      </w:r>
      <w:r w:rsidRPr="003F784D">
        <w:rPr>
          <w:rFonts w:ascii="Calibri" w:eastAsia="Times New Roman" w:hAnsi="Calibri" w:cs="Times New Roman"/>
          <w:bCs/>
          <w:sz w:val="20"/>
          <w:szCs w:val="20"/>
          <w:lang w:eastAsia="ru-RU"/>
        </w:rPr>
        <w:t>.</w:t>
      </w:r>
      <w:r w:rsidRPr="003F784D">
        <w:rPr>
          <w:rFonts w:ascii="Calibri" w:eastAsia="Times New Roman" w:hAnsi="Calibri" w:cs="Times New Roman"/>
          <w:bCs/>
          <w:sz w:val="20"/>
          <w:szCs w:val="20"/>
          <w:lang w:val="en-US" w:eastAsia="ru-RU"/>
        </w:rPr>
        <w:t>ru</w:t>
      </w:r>
    </w:p>
    <w:p w:rsidR="004727EB" w:rsidRDefault="004727EB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27EB" w:rsidRDefault="004727EB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27EB" w:rsidRDefault="004727EB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27EB" w:rsidRDefault="004727EB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2524" w:rsidRDefault="00932524" w:rsidP="003F784D">
      <w:pPr>
        <w:spacing w:before="77"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32524" w:rsidRDefault="00932524" w:rsidP="003F784D">
      <w:pPr>
        <w:spacing w:before="77"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32524" w:rsidRDefault="00932524" w:rsidP="003F784D">
      <w:pPr>
        <w:spacing w:before="77"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F784D" w:rsidRPr="003F784D" w:rsidRDefault="004727EB" w:rsidP="003F784D">
      <w:pPr>
        <w:spacing w:before="77"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F784D"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Предложения</w:t>
      </w:r>
    </w:p>
    <w:p w:rsidR="004727EB" w:rsidRPr="003F784D" w:rsidRDefault="004727EB" w:rsidP="003F784D">
      <w:pPr>
        <w:spacing w:before="77"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F784D"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ru-RU"/>
        </w:rPr>
        <w:t>по реформированию действующей в РФ системы регулирования и саморегулирования аудиторской деятельности</w:t>
      </w:r>
    </w:p>
    <w:p w:rsidR="004727EB" w:rsidRPr="003F784D" w:rsidRDefault="004727EB" w:rsidP="003F784D">
      <w:pPr>
        <w:spacing w:before="77"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Default="003F784D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784D" w:rsidRPr="004446BC" w:rsidRDefault="003F784D" w:rsidP="003F784D">
      <w:pPr>
        <w:spacing w:before="77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446B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МОСКВА 2016</w:t>
      </w:r>
    </w:p>
    <w:p w:rsidR="003F784D" w:rsidRDefault="003F784D" w:rsidP="004727EB">
      <w:pPr>
        <w:pageBreakBefore/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  <w:gridCol w:w="528"/>
      </w:tblGrid>
      <w:tr w:rsidR="00FF1FE4" w:rsidTr="004446BC">
        <w:trPr>
          <w:trHeight w:val="850"/>
        </w:trPr>
        <w:tc>
          <w:tcPr>
            <w:tcW w:w="8897" w:type="dxa"/>
          </w:tcPr>
          <w:p w:rsidR="00E26B31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A1D81">
              <w:rPr>
                <w:rFonts w:ascii="Times New Roman" w:eastAsiaTheme="minorEastAsia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Введение</w:t>
            </w:r>
          </w:p>
          <w:p w:rsidR="00E26B31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26B31" w:rsidRPr="00563EF0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3EF0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FF1FE4" w:rsidTr="004446BC">
        <w:trPr>
          <w:trHeight w:val="850"/>
        </w:trPr>
        <w:tc>
          <w:tcPr>
            <w:tcW w:w="9571" w:type="dxa"/>
            <w:gridSpan w:val="2"/>
          </w:tcPr>
          <w:p w:rsidR="00FF1FE4" w:rsidRDefault="00FF1FE4" w:rsidP="00E26B3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2524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Раздел 1. Анализ сложившейся к 2016 году системы государственного регулирования и саморегулирования аудиторской деятельности в РФ</w:t>
            </w:r>
          </w:p>
          <w:p w:rsidR="00E26B31" w:rsidRPr="00932524" w:rsidRDefault="00E26B31" w:rsidP="00E26B3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1. В области «государственного регулирования» аудиторской деятельности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674" w:type="dxa"/>
          </w:tcPr>
          <w:p w:rsidR="00FF1FE4" w:rsidRPr="00563EF0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3EF0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2. В области «саморегулирования» аудиторской деятельности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674" w:type="dxa"/>
          </w:tcPr>
          <w:p w:rsidR="00FF1FE4" w:rsidRPr="00563EF0" w:rsidRDefault="00563EF0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3. В области «регулирования» количественного состава национальных аудиторов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74" w:type="dxa"/>
          </w:tcPr>
          <w:p w:rsidR="00FF1FE4" w:rsidRPr="00563EF0" w:rsidRDefault="00563EF0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4.  В области взаимодействия профессионального сообщества аудиторов и госрегулятора (Минфина РФ)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63EF0" w:rsidRPr="00563EF0" w:rsidRDefault="00563EF0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5. В области формирования «государственной политики» в сфере аудиторской деятельности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63EF0" w:rsidRPr="00563EF0" w:rsidRDefault="00563EF0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6. В области применения в РФ международных стандартов аудита (МСА)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674" w:type="dxa"/>
          </w:tcPr>
          <w:p w:rsidR="00FF1FE4" w:rsidRPr="00563EF0" w:rsidRDefault="00563EF0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7. В области «государственного контроля» за осуществлением аудиторской деятельности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63EF0" w:rsidRPr="00563EF0" w:rsidRDefault="00563EF0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8. В области ответственности УФО за исполнение функций по регулированию аудиторской деятельности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9. В области имущественной ответственности аудиторов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……………………………...</w:t>
            </w:r>
          </w:p>
        </w:tc>
        <w:tc>
          <w:tcPr>
            <w:tcW w:w="674" w:type="dxa"/>
          </w:tcPr>
          <w:p w:rsidR="00FF1FE4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10.  В области «сертификации» российских аудиторов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674" w:type="dxa"/>
          </w:tcPr>
          <w:p w:rsidR="00FF1FE4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11. В области проведения «обязательного аудита»</w:t>
            </w:r>
            <w:r w:rsidR="00563EF0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……………………………………..</w:t>
            </w:r>
          </w:p>
        </w:tc>
        <w:tc>
          <w:tcPr>
            <w:tcW w:w="674" w:type="dxa"/>
          </w:tcPr>
          <w:p w:rsidR="00FF1FE4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 xml:space="preserve">12.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 деятельности в РФ «международных аудиторских сетей», осуществляющих   деятельность в РФ через дочерние и аффилированные компании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E26B31" w:rsidRPr="00932524" w:rsidRDefault="00E26B31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13. В области нормативно-правового регулирования организации ведения бухгалтерского учета и формирования бухгалтерской отчетности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932524">
              <w:rPr>
                <w:rFonts w:ascii="Times New Roman" w:hAnsi="Times New Roman"/>
                <w:sz w:val="24"/>
                <w:szCs w:val="24"/>
              </w:rPr>
              <w:t xml:space="preserve">состава бухгалтерских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РФ и организаций, осуществляющих в РФ аутсорсинг учетных функций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15. В области регулирования количественного состава бухгалтеров в РФ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674" w:type="dxa"/>
          </w:tcPr>
          <w:p w:rsidR="00FF1FE4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16. В области регулирования деятельности по аутсорсингу учетных функций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674" w:type="dxa"/>
          </w:tcPr>
          <w:p w:rsidR="00FF1FE4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17. В области организации  «внешнего контроля качества» со стороны государства за формированием бухгалтерской отчетности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18.   В области организации «внешнего контроля качества» со стороны СРО за формированием бухгалтерской отчетности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19. В области повышения ответственности за формирование недостоверной бухгалтерской отчетности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20. В области реализации решения от 2004 года о проведении реформы бухучета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674" w:type="dxa"/>
          </w:tcPr>
          <w:p w:rsidR="00FF1FE4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563EF0" w:rsidRPr="0093252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21. В области повышения качества и надежности информации формируемой бухгалтерской отчетности, формирования стандартов бухгалтерского учета и отчетности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22.  В области организации ведения налогового учета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674" w:type="dxa"/>
          </w:tcPr>
          <w:p w:rsidR="00FF1FE4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6"/>
                <w:szCs w:val="26"/>
              </w:rPr>
              <w:t>Выводы</w:t>
            </w:r>
            <w:r w:rsidR="00563EF0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……………………………………………………………………………….</w:t>
            </w:r>
          </w:p>
        </w:tc>
        <w:tc>
          <w:tcPr>
            <w:tcW w:w="674" w:type="dxa"/>
          </w:tcPr>
          <w:p w:rsidR="00FF1FE4" w:rsidRPr="00563EF0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FF1FE4" w:rsidTr="004446BC">
        <w:trPr>
          <w:trHeight w:val="850"/>
        </w:trPr>
        <w:tc>
          <w:tcPr>
            <w:tcW w:w="9571" w:type="dxa"/>
            <w:gridSpan w:val="2"/>
          </w:tcPr>
          <w:p w:rsidR="00E26B31" w:rsidRDefault="00E26B31" w:rsidP="00E26B31">
            <w:pPr>
              <w:spacing w:before="77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FF1FE4" w:rsidRDefault="00FF1FE4" w:rsidP="00E26B31">
            <w:pPr>
              <w:spacing w:before="77"/>
              <w:textAlignment w:val="baseline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2524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Раздел 2. Концепция организации государственного регулирования, саморегулирования и осуществления аудиторской деятельности</w:t>
            </w:r>
            <w:r w:rsidRPr="0093252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32524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(концептуальное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32524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обоснование предлагаемых  изменений)</w:t>
            </w:r>
          </w:p>
          <w:p w:rsidR="00E26B31" w:rsidRDefault="00E26B31" w:rsidP="00E26B31">
            <w:pPr>
              <w:spacing w:before="77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1. Разделение (перераспределение) функций государственного регулирования  и саморегулирования аудиторской деятельности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674" w:type="dxa"/>
          </w:tcPr>
          <w:p w:rsidR="00FF1FE4" w:rsidRPr="00A40A98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0A9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2. Развитие саморегулирования аудиторской деятельности. Движение к созданию Национального объединения аудиторов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3F784D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3. Обеспечение выполнения законодательных требований о проведении «обязательного аудита»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563EF0" w:rsidRPr="00932524" w:rsidRDefault="00FF1FE4" w:rsidP="00A40A98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 xml:space="preserve">4. Недопущение диспропорций и «доминирования» </w:t>
            </w:r>
            <w:r>
              <w:rPr>
                <w:rFonts w:ascii="Times New Roman" w:hAnsi="Times New Roman"/>
                <w:sz w:val="24"/>
                <w:szCs w:val="24"/>
              </w:rPr>
              <w:t>на рынке аудиторских услуг в РФ, в</w:t>
            </w:r>
            <w:r w:rsidRPr="00932524">
              <w:rPr>
                <w:rFonts w:ascii="Times New Roman" w:hAnsi="Times New Roman"/>
                <w:sz w:val="24"/>
                <w:szCs w:val="24"/>
              </w:rPr>
              <w:t>ведение регламентации деятельности  международных аудиторских сетей в России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FF1FE4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lastRenderedPageBreak/>
              <w:t>5. Поддержка национальных аудиторских компаний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674" w:type="dxa"/>
          </w:tcPr>
          <w:p w:rsidR="00FF1FE4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FF1FE4" w:rsidP="00FF1FE4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6. Повышение ответственности аудиторов за результаты проверок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  <w:tc>
          <w:tcPr>
            <w:tcW w:w="674" w:type="dxa"/>
          </w:tcPr>
          <w:p w:rsidR="00FF1FE4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Default="00FF1FE4" w:rsidP="00FF1FE4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sz w:val="24"/>
                <w:szCs w:val="24"/>
              </w:rPr>
              <w:t>7. Введение  госрегулирования и саморегулирования  деятельности в области ведения бухгалтерского и налогового учета, формирования бухгалтерской и налоговой отчетности</w:t>
            </w:r>
            <w:r w:rsidR="00563EF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E26B31" w:rsidRPr="00932524" w:rsidRDefault="00E26B31" w:rsidP="00FF1FE4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FF1FE4" w:rsidTr="004446BC">
        <w:trPr>
          <w:trHeight w:val="850"/>
        </w:trPr>
        <w:tc>
          <w:tcPr>
            <w:tcW w:w="9571" w:type="dxa"/>
            <w:gridSpan w:val="2"/>
          </w:tcPr>
          <w:p w:rsidR="00E26B31" w:rsidRDefault="00E26B31" w:rsidP="00E26B31">
            <w:pPr>
              <w:spacing w:before="77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  <w:p w:rsidR="00FF1FE4" w:rsidRDefault="00FF1FE4" w:rsidP="00E26B31">
            <w:pPr>
              <w:spacing w:before="77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32524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Раздел 3.</w:t>
            </w:r>
            <w:r w:rsidRPr="0093252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2524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Приоритетные направления дальнейшего развития (совершенствования) аудиторской деятельности в РФ</w:t>
            </w:r>
          </w:p>
          <w:p w:rsidR="00E26B31" w:rsidRDefault="00E26B31" w:rsidP="00E26B31">
            <w:pPr>
              <w:spacing w:before="77"/>
              <w:textAlignment w:val="baseline"/>
              <w:rPr>
                <w:rFonts w:ascii="Times New Roman" w:eastAsiaTheme="minorEastAsia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E26B31" w:rsidP="00FF1FE4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1. Предложения по совершенствованию государственного регулирования аудиторской деятельности</w:t>
            </w:r>
            <w:r w:rsidR="00563EF0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A40A98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Pr="00932524" w:rsidRDefault="00E26B31" w:rsidP="00E26B31">
            <w:pPr>
              <w:spacing w:before="77"/>
              <w:ind w:left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bCs/>
                <w:color w:val="000000"/>
                <w:lang w:eastAsia="ru-RU"/>
              </w:rPr>
              <w:t>1.1. Предложения по сокращению возложенных на Минфин РФ функций и полномочий по «государственному» регулированию аудиторской деятельности в РФ</w:t>
            </w:r>
            <w:r w:rsidR="00563EF0">
              <w:rPr>
                <w:rFonts w:ascii="Times New Roman" w:hAnsi="Times New Roman"/>
                <w:bCs/>
                <w:color w:val="000000"/>
                <w:lang w:eastAsia="ru-RU"/>
              </w:rPr>
              <w:t>...</w:t>
            </w:r>
          </w:p>
        </w:tc>
        <w:tc>
          <w:tcPr>
            <w:tcW w:w="674" w:type="dxa"/>
          </w:tcPr>
          <w:p w:rsid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1FE4" w:rsidTr="004446BC">
        <w:trPr>
          <w:trHeight w:val="850"/>
        </w:trPr>
        <w:tc>
          <w:tcPr>
            <w:tcW w:w="8897" w:type="dxa"/>
          </w:tcPr>
          <w:p w:rsidR="00FF1FE4" w:rsidRDefault="00E26B31" w:rsidP="00E26B31">
            <w:pPr>
              <w:spacing w:before="77"/>
              <w:ind w:left="567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32524">
              <w:rPr>
                <w:rFonts w:ascii="Times New Roman" w:hAnsi="Times New Roman"/>
                <w:bCs/>
                <w:color w:val="000000"/>
                <w:lang w:eastAsia="ru-RU"/>
              </w:rPr>
              <w:t>1.2. Предложения по сокращению  полномочий подведомственного Министерству финансов РФ «уполномоченного федерального органа по контролю и надзору» и по прекращению деятельности аудиторских организаций</w:t>
            </w:r>
            <w:r w:rsidRPr="0093252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32524">
              <w:rPr>
                <w:rFonts w:ascii="Times New Roman" w:hAnsi="Times New Roman"/>
                <w:bCs/>
                <w:color w:val="000000"/>
                <w:lang w:eastAsia="ru-RU"/>
              </w:rPr>
              <w:t>во внесудебном порядке</w:t>
            </w:r>
            <w:r w:rsidR="00563EF0">
              <w:rPr>
                <w:rFonts w:ascii="Times New Roman" w:hAnsi="Times New Roman"/>
                <w:bCs/>
                <w:color w:val="000000"/>
                <w:lang w:eastAsia="ru-RU"/>
              </w:rPr>
              <w:t>………</w:t>
            </w:r>
          </w:p>
          <w:p w:rsidR="00E26B31" w:rsidRPr="00932524" w:rsidRDefault="00E26B31" w:rsidP="00E26B31">
            <w:pPr>
              <w:spacing w:before="77"/>
              <w:ind w:left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F1FE4" w:rsidRDefault="00FF1FE4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6B31" w:rsidTr="004446BC">
        <w:trPr>
          <w:trHeight w:val="850"/>
        </w:trPr>
        <w:tc>
          <w:tcPr>
            <w:tcW w:w="8897" w:type="dxa"/>
          </w:tcPr>
          <w:p w:rsidR="00E26B31" w:rsidRPr="00932524" w:rsidRDefault="00E26B31" w:rsidP="00E26B31">
            <w:pPr>
              <w:spacing w:before="77"/>
              <w:ind w:left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hAnsi="Times New Roman"/>
                <w:bCs/>
                <w:color w:val="000000"/>
              </w:rPr>
              <w:t>1.3. Предложение о создании «Совета по бухгалтерскому учету, отчетности  и аудиторской деятельности при Президенте РФ»</w:t>
            </w:r>
            <w:r w:rsidR="00563EF0">
              <w:rPr>
                <w:rFonts w:ascii="Times New Roman" w:hAnsi="Times New Roman"/>
                <w:bCs/>
                <w:color w:val="000000"/>
              </w:rPr>
              <w:t>………………………………………….</w:t>
            </w:r>
          </w:p>
        </w:tc>
        <w:tc>
          <w:tcPr>
            <w:tcW w:w="674" w:type="dxa"/>
          </w:tcPr>
          <w:p w:rsidR="00E26B31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E26B31" w:rsidTr="004446BC">
        <w:trPr>
          <w:trHeight w:val="850"/>
        </w:trPr>
        <w:tc>
          <w:tcPr>
            <w:tcW w:w="8897" w:type="dxa"/>
          </w:tcPr>
          <w:p w:rsidR="00E26B31" w:rsidRPr="00932524" w:rsidRDefault="00E26B31" w:rsidP="00FF1FE4">
            <w:pPr>
              <w:spacing w:before="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2. Предложения по совершенствованию саморегулирования аудиторской деятельности</w:t>
            </w:r>
            <w:r w:rsidR="00563EF0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674" w:type="dxa"/>
          </w:tcPr>
          <w:p w:rsidR="00E26B31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E26B31" w:rsidTr="004446BC">
        <w:trPr>
          <w:trHeight w:val="850"/>
        </w:trPr>
        <w:tc>
          <w:tcPr>
            <w:tcW w:w="8897" w:type="dxa"/>
          </w:tcPr>
          <w:p w:rsidR="00E26B31" w:rsidRPr="00932524" w:rsidRDefault="00E26B31" w:rsidP="00E26B31">
            <w:pPr>
              <w:spacing w:before="77"/>
              <w:ind w:left="567"/>
              <w:jc w:val="both"/>
              <w:textAlignment w:val="baseline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932524">
              <w:rPr>
                <w:rFonts w:ascii="Times New Roman" w:eastAsia="+mn-ea" w:hAnsi="Times New Roman"/>
                <w:bCs/>
                <w:color w:val="000000"/>
                <w:lang w:eastAsia="ru-RU"/>
              </w:rPr>
              <w:t>2.1.  Предложения по расширению функций и полномочий СРО аудиторов</w:t>
            </w:r>
            <w:r w:rsidR="00563EF0">
              <w:rPr>
                <w:rFonts w:ascii="Times New Roman" w:eastAsia="+mn-ea" w:hAnsi="Times New Roman"/>
                <w:bCs/>
                <w:color w:val="000000"/>
                <w:lang w:eastAsia="ru-RU"/>
              </w:rPr>
              <w:t>…………..</w:t>
            </w:r>
          </w:p>
        </w:tc>
        <w:tc>
          <w:tcPr>
            <w:tcW w:w="674" w:type="dxa"/>
          </w:tcPr>
          <w:p w:rsidR="00E26B31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E26B31" w:rsidTr="004446BC">
        <w:trPr>
          <w:trHeight w:val="850"/>
        </w:trPr>
        <w:tc>
          <w:tcPr>
            <w:tcW w:w="8897" w:type="dxa"/>
          </w:tcPr>
          <w:p w:rsidR="00E26B31" w:rsidRPr="00932524" w:rsidRDefault="00E26B31" w:rsidP="00E26B31">
            <w:pPr>
              <w:spacing w:before="77"/>
              <w:ind w:left="567"/>
              <w:jc w:val="both"/>
              <w:textAlignment w:val="baseline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932524">
              <w:rPr>
                <w:rFonts w:ascii="Times New Roman" w:eastAsia="+mn-ea" w:hAnsi="Times New Roman"/>
                <w:bCs/>
                <w:color w:val="000000"/>
                <w:lang w:eastAsia="ru-RU"/>
              </w:rPr>
              <w:t>2.2. Предложения по консолидации деятельности саморегулируемых организаций аудиторов России</w:t>
            </w:r>
            <w:r w:rsidR="00563EF0">
              <w:rPr>
                <w:rFonts w:ascii="Times New Roman" w:eastAsia="+mn-ea" w:hAnsi="Times New Roman"/>
                <w:bCs/>
                <w:color w:val="000000"/>
                <w:lang w:eastAsia="ru-RU"/>
              </w:rPr>
              <w:t>……………………………………………………………………………..</w:t>
            </w:r>
          </w:p>
        </w:tc>
        <w:tc>
          <w:tcPr>
            <w:tcW w:w="674" w:type="dxa"/>
          </w:tcPr>
          <w:p w:rsidR="00E26B31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E26B31" w:rsidTr="004446BC">
        <w:trPr>
          <w:trHeight w:val="850"/>
        </w:trPr>
        <w:tc>
          <w:tcPr>
            <w:tcW w:w="8897" w:type="dxa"/>
          </w:tcPr>
          <w:p w:rsidR="00E26B31" w:rsidRPr="00932524" w:rsidRDefault="00E26B31" w:rsidP="00E26B31">
            <w:pPr>
              <w:spacing w:before="77"/>
              <w:ind w:left="567"/>
              <w:jc w:val="both"/>
              <w:textAlignment w:val="baseline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932524">
              <w:rPr>
                <w:rFonts w:ascii="Times New Roman" w:eastAsia="+mn-ea" w:hAnsi="Times New Roman"/>
                <w:bCs/>
                <w:color w:val="000000"/>
                <w:lang w:eastAsia="ru-RU"/>
              </w:rPr>
              <w:t>2.3. Предложения о создании единых «органов» всеми СРО</w:t>
            </w:r>
            <w:r w:rsidR="00563EF0">
              <w:rPr>
                <w:rFonts w:ascii="Times New Roman" w:eastAsia="+mn-ea" w:hAnsi="Times New Roman"/>
                <w:bCs/>
                <w:color w:val="000000"/>
                <w:lang w:eastAsia="ru-RU"/>
              </w:rPr>
              <w:t>……………………………..</w:t>
            </w:r>
          </w:p>
        </w:tc>
        <w:tc>
          <w:tcPr>
            <w:tcW w:w="674" w:type="dxa"/>
          </w:tcPr>
          <w:p w:rsidR="00E26B31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E26B31" w:rsidTr="004446BC">
        <w:trPr>
          <w:trHeight w:val="850"/>
        </w:trPr>
        <w:tc>
          <w:tcPr>
            <w:tcW w:w="8897" w:type="dxa"/>
          </w:tcPr>
          <w:p w:rsidR="00E26B31" w:rsidRPr="00932524" w:rsidRDefault="00E26B31" w:rsidP="00FF1FE4">
            <w:pPr>
              <w:spacing w:before="77"/>
              <w:jc w:val="both"/>
              <w:textAlignment w:val="baseline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932524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3.  Предложения по совершенствованию организации проведения «обязательного аудита» и введению ответственности за уклонение от его прохождения</w:t>
            </w:r>
            <w:r w:rsidR="00563EF0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674" w:type="dxa"/>
          </w:tcPr>
          <w:p w:rsidR="00E26B31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E26B31" w:rsidTr="004446BC">
        <w:trPr>
          <w:trHeight w:val="850"/>
        </w:trPr>
        <w:tc>
          <w:tcPr>
            <w:tcW w:w="8897" w:type="dxa"/>
          </w:tcPr>
          <w:p w:rsidR="00E26B31" w:rsidRPr="00932524" w:rsidRDefault="00E26B31" w:rsidP="00FF1FE4">
            <w:pPr>
              <w:spacing w:before="77"/>
              <w:jc w:val="both"/>
              <w:textAlignment w:val="baseline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932524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4. Предложения по совершенствованию организации сертификации (аттестации) на право осуществления аудиторской деятельности</w:t>
            </w:r>
            <w:r w:rsidR="00563EF0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674" w:type="dxa"/>
          </w:tcPr>
          <w:p w:rsidR="00E26B31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E26B31" w:rsidTr="004446BC">
        <w:trPr>
          <w:trHeight w:val="850"/>
        </w:trPr>
        <w:tc>
          <w:tcPr>
            <w:tcW w:w="8897" w:type="dxa"/>
          </w:tcPr>
          <w:p w:rsidR="00E26B31" w:rsidRDefault="00E26B31" w:rsidP="00E26B31">
            <w:pPr>
              <w:spacing w:before="77"/>
              <w:ind w:left="567"/>
              <w:jc w:val="both"/>
              <w:textAlignment w:val="baseline"/>
              <w:rPr>
                <w:rFonts w:ascii="Times New Roman" w:eastAsia="+mn-ea" w:hAnsi="Times New Roman"/>
                <w:bCs/>
                <w:color w:val="000000"/>
                <w:lang w:eastAsia="ru-RU"/>
              </w:rPr>
            </w:pPr>
            <w:r w:rsidRPr="00932524">
              <w:rPr>
                <w:rFonts w:ascii="Times New Roman" w:eastAsia="+mn-ea" w:hAnsi="Times New Roman"/>
                <w:bCs/>
                <w:color w:val="000000"/>
                <w:lang w:eastAsia="ru-RU"/>
              </w:rPr>
              <w:lastRenderedPageBreak/>
              <w:t>4.1. Предложения по сокращению функций «государственного регулирования» при сертификации претендентов на получение квалификационного аттестата «единого образца»</w:t>
            </w:r>
            <w:r w:rsidR="00563EF0">
              <w:rPr>
                <w:rFonts w:ascii="Times New Roman" w:eastAsia="+mn-ea" w:hAnsi="Times New Roman"/>
                <w:bCs/>
                <w:color w:val="000000"/>
                <w:lang w:eastAsia="ru-RU"/>
              </w:rPr>
              <w:t>……………………………………………………………………………………….</w:t>
            </w:r>
          </w:p>
          <w:p w:rsidR="00A40A98" w:rsidRPr="00932524" w:rsidRDefault="00A40A98" w:rsidP="00E26B31">
            <w:pPr>
              <w:spacing w:before="77"/>
              <w:ind w:left="567"/>
              <w:jc w:val="both"/>
              <w:textAlignment w:val="baseline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E26B31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E26B31" w:rsidTr="004446BC">
        <w:trPr>
          <w:trHeight w:val="850"/>
        </w:trPr>
        <w:tc>
          <w:tcPr>
            <w:tcW w:w="8897" w:type="dxa"/>
          </w:tcPr>
          <w:p w:rsidR="00E26B31" w:rsidRPr="00932524" w:rsidRDefault="00E26B31" w:rsidP="00E26B31">
            <w:pPr>
              <w:spacing w:before="77"/>
              <w:ind w:left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32524">
              <w:rPr>
                <w:rFonts w:ascii="Times New Roman" w:eastAsia="+mn-ea" w:hAnsi="Times New Roman"/>
                <w:bCs/>
                <w:color w:val="000000"/>
                <w:lang w:eastAsia="ru-RU"/>
              </w:rPr>
              <w:t>4.2. Предложения по совершенствованию деятельности Единой Аттестационной Комиссии</w:t>
            </w:r>
            <w:r w:rsidR="00A40A98">
              <w:rPr>
                <w:rFonts w:ascii="Times New Roman" w:eastAsia="+mn-ea" w:hAnsi="Times New Roman"/>
                <w:bCs/>
                <w:color w:val="000000"/>
                <w:lang w:eastAsia="ru-RU"/>
              </w:rPr>
              <w:t>……………………………………………………………………………………….</w:t>
            </w:r>
          </w:p>
        </w:tc>
        <w:tc>
          <w:tcPr>
            <w:tcW w:w="674" w:type="dxa"/>
          </w:tcPr>
          <w:p w:rsidR="00E26B31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E26B31" w:rsidTr="004446BC">
        <w:trPr>
          <w:trHeight w:val="850"/>
        </w:trPr>
        <w:tc>
          <w:tcPr>
            <w:tcW w:w="8897" w:type="dxa"/>
          </w:tcPr>
          <w:p w:rsidR="00E26B31" w:rsidRDefault="00E26B31" w:rsidP="00FF1FE4">
            <w:pPr>
              <w:spacing w:before="77"/>
              <w:jc w:val="both"/>
              <w:textAlignment w:val="baseline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932524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5. Предложения о введении регламентации деятельности международных аудиторских сетей, осуществляющих свою деятельность на территории РФ через дочерние или аффилированные компании</w:t>
            </w:r>
            <w:r w:rsidR="00A40A98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………………………………………………...</w:t>
            </w:r>
          </w:p>
          <w:p w:rsidR="00E26B31" w:rsidRPr="00932524" w:rsidRDefault="00E26B31" w:rsidP="00FF1FE4">
            <w:pPr>
              <w:spacing w:before="77"/>
              <w:jc w:val="both"/>
              <w:textAlignment w:val="baseline"/>
              <w:rPr>
                <w:rFonts w:ascii="Times New Roman" w:eastAsia="+mn-ea" w:hAnsi="Times New Roman"/>
                <w:bCs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E26B31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E26B31" w:rsidTr="004446BC">
        <w:trPr>
          <w:trHeight w:val="850"/>
        </w:trPr>
        <w:tc>
          <w:tcPr>
            <w:tcW w:w="8897" w:type="dxa"/>
          </w:tcPr>
          <w:p w:rsidR="00E26B31" w:rsidRPr="00932524" w:rsidRDefault="00E26B31" w:rsidP="00FF1FE4">
            <w:pPr>
              <w:spacing w:before="77"/>
              <w:jc w:val="both"/>
              <w:textAlignment w:val="baseline"/>
              <w:rPr>
                <w:rFonts w:ascii="Times New Roman" w:eastAsia="+mn-ea" w:hAnsi="Times New Roman"/>
                <w:bCs/>
                <w:color w:val="000000"/>
                <w:lang w:eastAsia="ru-RU"/>
              </w:rPr>
            </w:pPr>
            <w:r w:rsidRPr="00932524">
              <w:rPr>
                <w:rFonts w:ascii="Times New Roman" w:eastAsia="+mn-ea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Предложения об организации государственной поддержке национальных аудиторских </w:t>
            </w:r>
            <w:r>
              <w:rPr>
                <w:rFonts w:ascii="Times New Roman" w:eastAsia="+mn-ea" w:hAnsi="Times New Roman"/>
                <w:bCs/>
                <w:color w:val="000000"/>
                <w:sz w:val="24"/>
                <w:szCs w:val="24"/>
                <w:lang w:eastAsia="ru-RU"/>
              </w:rPr>
              <w:t>организаций</w:t>
            </w:r>
            <w:r w:rsidR="00A40A98">
              <w:rPr>
                <w:rFonts w:ascii="Times New Roman" w:eastAsia="+mn-ea" w:hAnsi="Times New Roman"/>
                <w:bCs/>
                <w:color w:val="000000"/>
                <w:sz w:val="24"/>
                <w:szCs w:val="24"/>
                <w:lang w:eastAsia="ru-RU"/>
              </w:rPr>
              <w:t>…………………………………………………………………...</w:t>
            </w:r>
          </w:p>
        </w:tc>
        <w:tc>
          <w:tcPr>
            <w:tcW w:w="674" w:type="dxa"/>
          </w:tcPr>
          <w:p w:rsidR="00E26B31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E26B31" w:rsidTr="004446BC">
        <w:trPr>
          <w:trHeight w:val="850"/>
        </w:trPr>
        <w:tc>
          <w:tcPr>
            <w:tcW w:w="8897" w:type="dxa"/>
          </w:tcPr>
          <w:p w:rsidR="00E26B31" w:rsidRDefault="00E26B31" w:rsidP="00FF1FE4">
            <w:pPr>
              <w:spacing w:before="77"/>
              <w:jc w:val="both"/>
              <w:textAlignment w:val="baseline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932524">
              <w:rPr>
                <w:rFonts w:ascii="Times New Roman" w:eastAsia="+mn-ea" w:hAnsi="Times New Roman"/>
                <w:bCs/>
                <w:sz w:val="24"/>
                <w:szCs w:val="24"/>
              </w:rPr>
              <w:t>7. Предложения по «формированию условий, обеспечивающих конкурентоспособность отечественных аудиторов, в том числе на международных рынках аудиторских услуг»</w:t>
            </w:r>
            <w:r w:rsidR="00A40A98">
              <w:rPr>
                <w:rFonts w:ascii="Times New Roman" w:eastAsia="+mn-ea" w:hAnsi="Times New Roman"/>
                <w:bCs/>
                <w:sz w:val="24"/>
                <w:szCs w:val="24"/>
              </w:rPr>
              <w:t>………………………………………………………………..</w:t>
            </w:r>
          </w:p>
          <w:p w:rsidR="00E26B31" w:rsidRPr="00932524" w:rsidRDefault="00E26B31" w:rsidP="00FF1FE4">
            <w:pPr>
              <w:spacing w:before="77"/>
              <w:jc w:val="both"/>
              <w:textAlignment w:val="baseline"/>
              <w:rPr>
                <w:rFonts w:ascii="Times New Roman" w:eastAsia="+mn-ea" w:hAnsi="Times New Roman"/>
                <w:bCs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E26B31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E26B31" w:rsidTr="004446BC">
        <w:trPr>
          <w:trHeight w:val="850"/>
        </w:trPr>
        <w:tc>
          <w:tcPr>
            <w:tcW w:w="8897" w:type="dxa"/>
          </w:tcPr>
          <w:p w:rsidR="00E26B31" w:rsidRPr="00932524" w:rsidRDefault="00E26B31" w:rsidP="00FF1FE4">
            <w:pPr>
              <w:spacing w:before="77"/>
              <w:jc w:val="both"/>
              <w:textAlignment w:val="baseline"/>
              <w:rPr>
                <w:rFonts w:ascii="Times New Roman" w:eastAsia="+mn-ea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8</w:t>
            </w:r>
            <w:r w:rsidRPr="00932524">
              <w:rPr>
                <w:rFonts w:ascii="Times New Roman" w:eastAsia="+mn-ea" w:hAnsi="Times New Roman"/>
                <w:bCs/>
                <w:sz w:val="24"/>
                <w:szCs w:val="24"/>
              </w:rPr>
              <w:t>. Предложения по повышению ответственности аудиторов за результаты  проверки</w:t>
            </w:r>
            <w:proofErr w:type="gramStart"/>
            <w:r w:rsidR="00A40A98">
              <w:rPr>
                <w:rFonts w:ascii="Times New Roman" w:eastAsia="+mn-ea" w:hAnsi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74" w:type="dxa"/>
          </w:tcPr>
          <w:p w:rsidR="00E26B31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E26B31" w:rsidTr="004446BC">
        <w:trPr>
          <w:trHeight w:val="850"/>
        </w:trPr>
        <w:tc>
          <w:tcPr>
            <w:tcW w:w="8897" w:type="dxa"/>
          </w:tcPr>
          <w:p w:rsidR="00E26B31" w:rsidRDefault="00E26B31" w:rsidP="00FF1FE4">
            <w:pPr>
              <w:spacing w:before="77"/>
              <w:jc w:val="both"/>
              <w:textAlignment w:val="baseline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sz w:val="24"/>
                <w:szCs w:val="24"/>
              </w:rPr>
              <w:t>9</w:t>
            </w:r>
            <w:r w:rsidRPr="00932524">
              <w:rPr>
                <w:rFonts w:ascii="Times New Roman" w:eastAsia="+mn-ea" w:hAnsi="Times New Roman"/>
                <w:bCs/>
                <w:sz w:val="24"/>
                <w:szCs w:val="24"/>
              </w:rPr>
              <w:t>. Предложения по созданию информационного ресурса результатов «обязательного аудита» бухгалтерской (финансовой) отчетности в целях применения содержащихся в них сведений для повышения эффективности регулирования и контроля субъектов экономической деятельности, а также определения порядка его использования</w:t>
            </w:r>
            <w:r w:rsidR="00A40A98">
              <w:rPr>
                <w:rFonts w:ascii="Times New Roman" w:eastAsia="+mn-ea" w:hAnsi="Times New Roman"/>
                <w:bCs/>
                <w:sz w:val="24"/>
                <w:szCs w:val="24"/>
              </w:rPr>
              <w:t>……..</w:t>
            </w:r>
          </w:p>
          <w:p w:rsidR="00E26B31" w:rsidRPr="00932524" w:rsidRDefault="00E26B31" w:rsidP="00FF1FE4">
            <w:pPr>
              <w:spacing w:before="77"/>
              <w:jc w:val="both"/>
              <w:textAlignment w:val="baseline"/>
              <w:rPr>
                <w:rFonts w:ascii="Times New Roman" w:eastAsia="+mn-ea" w:hAnsi="Times New Roman"/>
                <w:bCs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E26B31" w:rsidRDefault="00E26B31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40A98" w:rsidRPr="00A40A98" w:rsidRDefault="00A40A98" w:rsidP="003F784D">
            <w:pPr>
              <w:spacing w:before="77"/>
              <w:jc w:val="both"/>
              <w:textAlignment w:val="baseline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</w:tbl>
    <w:p w:rsidR="003F784D" w:rsidRDefault="003F784D" w:rsidP="003F784D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1D81" w:rsidRPr="007A1D81" w:rsidRDefault="007A1D81" w:rsidP="003F784D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5F2F01" w:rsidRPr="001D096E" w:rsidRDefault="005F2F01" w:rsidP="004727EB">
      <w:pPr>
        <w:pageBreakBefore/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96E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 1. Анализ сложившейся к 2016 году системы государственного регулирования и саморегулирования аудиторской деятельности в РФ.</w:t>
      </w:r>
    </w:p>
    <w:p w:rsidR="00BC4CC0" w:rsidRDefault="00BC4CC0" w:rsidP="005F2F01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5F2F01" w:rsidRPr="00BC4CC0" w:rsidRDefault="005F2F01" w:rsidP="005F2F01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0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>(анализ законодательных изменений, статистика, аналитика, анализ изменения квалификационных требований,  анализ изменения критериев прохождения обязательного аудита и ответственности за уклонение, мониторинг «рынка аудиторских услуг», вопросы доминирования компаний с участием иностранного капитала  и т.д.)</w:t>
      </w:r>
    </w:p>
    <w:p w:rsidR="00985381" w:rsidRPr="00BC4CC0" w:rsidRDefault="00985381">
      <w:pPr>
        <w:rPr>
          <w:rFonts w:ascii="Times New Roman" w:hAnsi="Times New Roman" w:cs="Times New Roman"/>
          <w:sz w:val="24"/>
          <w:szCs w:val="24"/>
        </w:rPr>
      </w:pP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 xml:space="preserve">С целью оценки сложившейся в России ситуации с «государственным регулированием» и «саморегулированием» аудиторской деятельности и выработки предложений по её реформированию </w:t>
      </w:r>
      <w:r w:rsidR="00067F64">
        <w:rPr>
          <w:rFonts w:ascii="Times New Roman" w:hAnsi="Times New Roman" w:cs="Times New Roman"/>
          <w:sz w:val="24"/>
          <w:szCs w:val="24"/>
        </w:rPr>
        <w:t xml:space="preserve"> </w:t>
      </w:r>
      <w:r w:rsidRPr="00BC4CC0">
        <w:rPr>
          <w:rFonts w:ascii="Times New Roman" w:hAnsi="Times New Roman" w:cs="Times New Roman"/>
          <w:sz w:val="24"/>
          <w:szCs w:val="24"/>
        </w:rPr>
        <w:t>Совнадзором  проведен  анализ истории ее возникновения и развития - с момента появления первого упоминания слова «аудит» в Постановлениях Правительства 1987 года №№ 48 и 49 до настоящего времени.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C0">
        <w:rPr>
          <w:rFonts w:ascii="Times New Roman" w:hAnsi="Times New Roman" w:cs="Times New Roman"/>
          <w:b/>
          <w:sz w:val="24"/>
          <w:szCs w:val="24"/>
        </w:rPr>
        <w:t>Итоги развития аудиторской деятельности за период с 1987 по 2015 год.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>В результате проведенного анализа (</w:t>
      </w:r>
      <w:hyperlink r:id="rId10" w:history="1">
        <w:r w:rsidRPr="00BC4C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4CC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C4C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sovnadzor</w:t>
        </w:r>
        <w:r w:rsidRPr="00BC4CC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C4C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C4CC0">
        <w:rPr>
          <w:rFonts w:ascii="Times New Roman" w:hAnsi="Times New Roman" w:cs="Times New Roman"/>
          <w:sz w:val="24"/>
          <w:szCs w:val="24"/>
        </w:rPr>
        <w:t xml:space="preserve">) совершенно отчетливо прослеживаются два этапа в развитии </w:t>
      </w:r>
      <w:r w:rsidR="00B47520">
        <w:rPr>
          <w:rFonts w:ascii="Times New Roman" w:hAnsi="Times New Roman" w:cs="Times New Roman"/>
          <w:sz w:val="24"/>
          <w:szCs w:val="24"/>
        </w:rPr>
        <w:t xml:space="preserve"> </w:t>
      </w:r>
      <w:r w:rsidRPr="00BC4CC0">
        <w:rPr>
          <w:rFonts w:ascii="Times New Roman" w:hAnsi="Times New Roman" w:cs="Times New Roman"/>
          <w:sz w:val="24"/>
          <w:szCs w:val="24"/>
        </w:rPr>
        <w:t>аудиторской деятельности в РФ:</w:t>
      </w:r>
    </w:p>
    <w:p w:rsidR="00BC4CC0" w:rsidRPr="00BC4CC0" w:rsidRDefault="00BC4CC0" w:rsidP="00BC4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C0" w:rsidRPr="00BC4CC0" w:rsidRDefault="00BC4CC0" w:rsidP="00D61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11">
        <w:rPr>
          <w:rFonts w:ascii="Times New Roman" w:hAnsi="Times New Roman" w:cs="Times New Roman"/>
          <w:b/>
          <w:sz w:val="24"/>
          <w:szCs w:val="24"/>
          <w:u w:val="single"/>
        </w:rPr>
        <w:t>Первый этап (14 лет):</w:t>
      </w:r>
      <w:r w:rsidRPr="00BC4CC0">
        <w:rPr>
          <w:rFonts w:ascii="Times New Roman" w:hAnsi="Times New Roman" w:cs="Times New Roman"/>
          <w:b/>
          <w:sz w:val="24"/>
          <w:szCs w:val="24"/>
        </w:rPr>
        <w:t xml:space="preserve"> с 1987 по 2001 год (до принятия </w:t>
      </w:r>
      <w:r w:rsidR="00AE5BEC" w:rsidRPr="00AE5BEC">
        <w:rPr>
          <w:rFonts w:ascii="Times New Roman" w:hAnsi="Times New Roman" w:cs="Times New Roman"/>
          <w:b/>
          <w:sz w:val="24"/>
          <w:szCs w:val="24"/>
        </w:rPr>
        <w:t>Федерального закона № 119-ФЗ</w:t>
      </w:r>
      <w:r w:rsidR="00AE5BEC">
        <w:rPr>
          <w:rFonts w:ascii="Times New Roman" w:hAnsi="Times New Roman" w:cs="Times New Roman"/>
          <w:b/>
          <w:sz w:val="24"/>
          <w:szCs w:val="24"/>
        </w:rPr>
        <w:t xml:space="preserve"> «Об аудиторской деятельности»</w:t>
      </w:r>
      <w:r w:rsidRPr="00BC4CC0">
        <w:rPr>
          <w:rFonts w:ascii="Times New Roman" w:hAnsi="Times New Roman" w:cs="Times New Roman"/>
          <w:b/>
          <w:sz w:val="24"/>
          <w:szCs w:val="24"/>
        </w:rPr>
        <w:t>) – период формирования законодательных и методологических основ осуществления аудиторской деятельности</w:t>
      </w:r>
      <w:r w:rsidR="00B746B4">
        <w:rPr>
          <w:rFonts w:ascii="Times New Roman" w:hAnsi="Times New Roman" w:cs="Times New Roman"/>
          <w:b/>
          <w:sz w:val="24"/>
          <w:szCs w:val="24"/>
        </w:rPr>
        <w:t xml:space="preserve"> в РФ</w:t>
      </w:r>
      <w:r w:rsidRPr="00BC4CC0">
        <w:rPr>
          <w:rFonts w:ascii="Times New Roman" w:hAnsi="Times New Roman" w:cs="Times New Roman"/>
          <w:b/>
          <w:sz w:val="24"/>
          <w:szCs w:val="24"/>
        </w:rPr>
        <w:t>, поиск и развитие путей взаимодействия между органами госрегулирования и профсообществом</w:t>
      </w:r>
      <w:r w:rsidRPr="00BC4CC0">
        <w:rPr>
          <w:rFonts w:ascii="Times New Roman" w:hAnsi="Times New Roman" w:cs="Times New Roman"/>
          <w:sz w:val="24"/>
          <w:szCs w:val="24"/>
        </w:rPr>
        <w:t>: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>появление профессиональных объединений аудиторов (1992 год), первый Указ Президента РФ (декабрь 1993 года), Временные правила, первые стандарты (1997 год), первые критерии «обязательного аудита» и ответственность за уклонение от его проведения, страхование профессиональной ответственности, введение лицензирования, формирование ЦАЛАКов Минфина и Центробанка, аттестация, квалификационные аттестаты, обязательность владения 51% акций аудиторских фирм аудиторами, и т.д.</w:t>
      </w:r>
    </w:p>
    <w:p w:rsidR="00BC4CC0" w:rsidRPr="00BC4CC0" w:rsidRDefault="00BC4CC0" w:rsidP="00BC4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CC0" w:rsidRPr="00BC4CC0" w:rsidRDefault="00BC4CC0" w:rsidP="00BC4C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A11">
        <w:rPr>
          <w:rFonts w:ascii="Times New Roman" w:hAnsi="Times New Roman" w:cs="Times New Roman"/>
          <w:b/>
          <w:sz w:val="24"/>
          <w:szCs w:val="24"/>
          <w:u w:val="single"/>
        </w:rPr>
        <w:t>Второй этап (14 лет)</w:t>
      </w:r>
      <w:r w:rsidR="00D61A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C4CC0">
        <w:rPr>
          <w:rFonts w:ascii="Times New Roman" w:hAnsi="Times New Roman" w:cs="Times New Roman"/>
          <w:b/>
          <w:sz w:val="24"/>
          <w:szCs w:val="24"/>
        </w:rPr>
        <w:t xml:space="preserve"> начавшийся с приня</w:t>
      </w:r>
      <w:r w:rsidR="00D61A11">
        <w:rPr>
          <w:rFonts w:ascii="Times New Roman" w:hAnsi="Times New Roman" w:cs="Times New Roman"/>
          <w:b/>
          <w:sz w:val="24"/>
          <w:szCs w:val="24"/>
        </w:rPr>
        <w:t>тием  в 2001 году ФЗ 119 до н/</w:t>
      </w:r>
      <w:proofErr w:type="gramStart"/>
      <w:r w:rsidR="00D61A1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61A11">
        <w:rPr>
          <w:rFonts w:ascii="Times New Roman" w:hAnsi="Times New Roman" w:cs="Times New Roman"/>
          <w:b/>
          <w:sz w:val="24"/>
          <w:szCs w:val="24"/>
        </w:rPr>
        <w:t>: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E507C2">
        <w:rPr>
          <w:rFonts w:ascii="Times New Roman" w:hAnsi="Times New Roman" w:cs="Times New Roman"/>
          <w:sz w:val="24"/>
          <w:szCs w:val="24"/>
        </w:rPr>
        <w:t>Федерального</w:t>
      </w:r>
      <w:r w:rsidR="00D830F6"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Pr="00BC4CC0">
        <w:rPr>
          <w:rFonts w:ascii="Times New Roman" w:hAnsi="Times New Roman" w:cs="Times New Roman"/>
          <w:sz w:val="24"/>
          <w:szCs w:val="24"/>
        </w:rPr>
        <w:t xml:space="preserve"> 119</w:t>
      </w:r>
      <w:r w:rsidR="00D830F6">
        <w:rPr>
          <w:rFonts w:ascii="Times New Roman" w:hAnsi="Times New Roman" w:cs="Times New Roman"/>
          <w:sz w:val="24"/>
          <w:szCs w:val="24"/>
        </w:rPr>
        <w:t>-ФЗ</w:t>
      </w:r>
      <w:r w:rsidRPr="00BC4CC0">
        <w:rPr>
          <w:rFonts w:ascii="Times New Roman" w:hAnsi="Times New Roman" w:cs="Times New Roman"/>
          <w:sz w:val="24"/>
          <w:szCs w:val="24"/>
        </w:rPr>
        <w:t xml:space="preserve"> «Об аудиторской деятельности» в 2001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46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отменивш</w:t>
      </w:r>
      <w:r w:rsidR="00D830F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CC0">
        <w:rPr>
          <w:rFonts w:ascii="Times New Roman" w:hAnsi="Times New Roman" w:cs="Times New Roman"/>
          <w:sz w:val="24"/>
          <w:szCs w:val="24"/>
        </w:rPr>
        <w:t>обязательность владения аудиторами  51% акций аудиторских фирм</w:t>
      </w:r>
      <w:r w:rsidR="00B746B4">
        <w:rPr>
          <w:rFonts w:ascii="Times New Roman" w:hAnsi="Times New Roman" w:cs="Times New Roman"/>
          <w:sz w:val="24"/>
          <w:szCs w:val="24"/>
        </w:rPr>
        <w:t>)</w:t>
      </w:r>
      <w:r w:rsidRPr="00BC4CC0">
        <w:rPr>
          <w:rFonts w:ascii="Times New Roman" w:hAnsi="Times New Roman" w:cs="Times New Roman"/>
          <w:sz w:val="24"/>
          <w:szCs w:val="24"/>
        </w:rPr>
        <w:t xml:space="preserve"> и дальнейшее развитие регулирующей деятельности Минфина РФ</w:t>
      </w:r>
      <w:r w:rsidR="003B6517">
        <w:rPr>
          <w:rFonts w:ascii="Times New Roman" w:hAnsi="Times New Roman" w:cs="Times New Roman"/>
          <w:sz w:val="24"/>
          <w:szCs w:val="24"/>
        </w:rPr>
        <w:t xml:space="preserve"> -</w:t>
      </w:r>
      <w:r w:rsidRPr="00BC4CC0">
        <w:rPr>
          <w:rFonts w:ascii="Times New Roman" w:hAnsi="Times New Roman" w:cs="Times New Roman"/>
          <w:sz w:val="24"/>
          <w:szCs w:val="24"/>
        </w:rPr>
        <w:t xml:space="preserve"> явились ярким примером «бюрократической экспансии»</w:t>
      </w:r>
      <w:r w:rsidR="003B6517" w:rsidRPr="003B6517">
        <w:rPr>
          <w:rFonts w:ascii="Times New Roman" w:hAnsi="Times New Roman" w:cs="Times New Roman"/>
          <w:sz w:val="24"/>
          <w:szCs w:val="24"/>
        </w:rPr>
        <w:t xml:space="preserve"> в новую отрасль</w:t>
      </w:r>
      <w:r w:rsidRPr="00BC4CC0">
        <w:rPr>
          <w:rFonts w:ascii="Times New Roman" w:hAnsi="Times New Roman" w:cs="Times New Roman"/>
          <w:sz w:val="24"/>
          <w:szCs w:val="24"/>
        </w:rPr>
        <w:t xml:space="preserve">, о которой говорил В.В.Путин, что, к сожалению, продолжается </w:t>
      </w:r>
      <w:r w:rsidR="003B6517">
        <w:rPr>
          <w:rFonts w:ascii="Times New Roman" w:hAnsi="Times New Roman" w:cs="Times New Roman"/>
          <w:sz w:val="24"/>
          <w:szCs w:val="24"/>
        </w:rPr>
        <w:t xml:space="preserve">и </w:t>
      </w:r>
      <w:r w:rsidRPr="00BC4CC0">
        <w:rPr>
          <w:rFonts w:ascii="Times New Roman" w:hAnsi="Times New Roman" w:cs="Times New Roman"/>
          <w:sz w:val="24"/>
          <w:szCs w:val="24"/>
        </w:rPr>
        <w:t xml:space="preserve">до настоящего времени. Особенно это проявилось после принятия в декабре 2008 года </w:t>
      </w:r>
      <w:r w:rsidR="003B6517">
        <w:rPr>
          <w:rFonts w:ascii="Times New Roman" w:hAnsi="Times New Roman" w:cs="Times New Roman"/>
          <w:sz w:val="24"/>
          <w:szCs w:val="24"/>
        </w:rPr>
        <w:t xml:space="preserve">нового Федерального закона № </w:t>
      </w:r>
      <w:r w:rsidRPr="00BC4CC0">
        <w:rPr>
          <w:rFonts w:ascii="Times New Roman" w:hAnsi="Times New Roman" w:cs="Times New Roman"/>
          <w:sz w:val="24"/>
          <w:szCs w:val="24"/>
        </w:rPr>
        <w:t>307</w:t>
      </w:r>
      <w:r w:rsidR="003B6517">
        <w:rPr>
          <w:rFonts w:ascii="Times New Roman" w:hAnsi="Times New Roman" w:cs="Times New Roman"/>
          <w:sz w:val="24"/>
          <w:szCs w:val="24"/>
        </w:rPr>
        <w:t>-ФЗ</w:t>
      </w:r>
      <w:r w:rsidR="00ED296F">
        <w:rPr>
          <w:rFonts w:ascii="Times New Roman" w:hAnsi="Times New Roman" w:cs="Times New Roman"/>
          <w:sz w:val="24"/>
          <w:szCs w:val="24"/>
        </w:rPr>
        <w:t xml:space="preserve"> «Об аудиторской деятельности»</w:t>
      </w:r>
      <w:r w:rsidRPr="00BC4CC0">
        <w:rPr>
          <w:rFonts w:ascii="Times New Roman" w:hAnsi="Times New Roman" w:cs="Times New Roman"/>
          <w:sz w:val="24"/>
          <w:szCs w:val="24"/>
        </w:rPr>
        <w:t>.</w:t>
      </w:r>
    </w:p>
    <w:p w:rsidR="00B746B4" w:rsidRPr="000C5A63" w:rsidRDefault="00021C4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0C5A63" w:rsidRPr="000C5A63">
        <w:rPr>
          <w:rFonts w:ascii="Times New Roman" w:hAnsi="Times New Roman" w:cs="Times New Roman"/>
          <w:bCs/>
          <w:sz w:val="24"/>
          <w:szCs w:val="24"/>
        </w:rPr>
        <w:t xml:space="preserve"> июн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0C5A63" w:rsidRPr="000C5A63">
        <w:rPr>
          <w:rFonts w:ascii="Times New Roman" w:hAnsi="Times New Roman" w:cs="Times New Roman"/>
          <w:bCs/>
          <w:sz w:val="24"/>
          <w:szCs w:val="24"/>
        </w:rPr>
        <w:t xml:space="preserve"> 2004 года</w:t>
      </w:r>
      <w:r>
        <w:rPr>
          <w:rFonts w:ascii="Times New Roman" w:hAnsi="Times New Roman" w:cs="Times New Roman"/>
          <w:bCs/>
          <w:sz w:val="24"/>
          <w:szCs w:val="24"/>
        </w:rPr>
        <w:t>, в соответствии с</w:t>
      </w:r>
      <w:r w:rsidR="000C5A63" w:rsidRPr="000C5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A63" w:rsidRPr="000C5A63">
        <w:rPr>
          <w:rFonts w:ascii="Times New Roman" w:hAnsi="Times New Roman" w:cs="Times New Roman"/>
          <w:sz w:val="24"/>
          <w:szCs w:val="24"/>
        </w:rPr>
        <w:t xml:space="preserve">ПП РФ от 30.06.2004 №329 «О Министерстве финансов РФ»,   </w:t>
      </w:r>
      <w:r w:rsidR="00E507C2">
        <w:rPr>
          <w:rFonts w:ascii="Times New Roman" w:hAnsi="Times New Roman" w:cs="Times New Roman"/>
          <w:sz w:val="24"/>
          <w:szCs w:val="24"/>
        </w:rPr>
        <w:t>Федеральным</w:t>
      </w:r>
      <w:r w:rsidR="000C5A63" w:rsidRPr="000C5A63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</w:t>
      </w:r>
      <w:r w:rsidR="000C5A63" w:rsidRPr="000C5A63">
        <w:rPr>
          <w:rFonts w:ascii="Times New Roman" w:hAnsi="Times New Roman" w:cs="Times New Roman"/>
          <w:sz w:val="24"/>
          <w:szCs w:val="24"/>
          <w:u w:val="single"/>
        </w:rPr>
        <w:t>осуществляющим функции по выработке государственной политики</w:t>
      </w:r>
      <w:r w:rsidR="000C5A63" w:rsidRPr="000C5A63">
        <w:rPr>
          <w:rFonts w:ascii="Times New Roman" w:hAnsi="Times New Roman" w:cs="Times New Roman"/>
          <w:sz w:val="24"/>
          <w:szCs w:val="24"/>
        </w:rPr>
        <w:t xml:space="preserve"> </w:t>
      </w:r>
      <w:r w:rsidR="000C5A63" w:rsidRPr="000C5A63">
        <w:rPr>
          <w:rFonts w:ascii="Times New Roman" w:hAnsi="Times New Roman" w:cs="Times New Roman"/>
          <w:sz w:val="24"/>
          <w:szCs w:val="24"/>
          <w:u w:val="single"/>
        </w:rPr>
        <w:t xml:space="preserve">и нормативно-правовому </w:t>
      </w:r>
      <w:r w:rsidR="000C5A63" w:rsidRPr="000C5A63">
        <w:rPr>
          <w:rFonts w:ascii="Times New Roman" w:hAnsi="Times New Roman" w:cs="Times New Roman"/>
          <w:sz w:val="24"/>
          <w:szCs w:val="24"/>
          <w:u w:val="single"/>
        </w:rPr>
        <w:lastRenderedPageBreak/>
        <w:t>регулированию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5A63" w:rsidRPr="000C5A63">
        <w:rPr>
          <w:rFonts w:ascii="Times New Roman" w:hAnsi="Times New Roman" w:cs="Times New Roman"/>
          <w:sz w:val="24"/>
          <w:szCs w:val="24"/>
          <w:u w:val="single"/>
        </w:rPr>
        <w:t>в сфере аудиторской деятельности, бухгалтерского учета и бухгалтерской отчетности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является Минфин РФ.</w:t>
      </w:r>
    </w:p>
    <w:p w:rsidR="00BC4CC0" w:rsidRPr="000C5A63" w:rsidRDefault="000C5A63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2004 года нормативно –</w:t>
      </w:r>
      <w:r w:rsidR="0016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160A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ое регулирование в ук</w:t>
      </w:r>
      <w:r w:rsidR="00160A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занных областях привело к следующим результатам: </w:t>
      </w:r>
    </w:p>
    <w:p w:rsidR="00021C41" w:rsidRDefault="00021C41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C0">
        <w:rPr>
          <w:rFonts w:ascii="Times New Roman" w:hAnsi="Times New Roman" w:cs="Times New Roman"/>
          <w:b/>
          <w:sz w:val="24"/>
          <w:szCs w:val="24"/>
        </w:rPr>
        <w:t>1. В области «государственного регулирования»</w:t>
      </w:r>
      <w:r w:rsidR="00160ADA">
        <w:rPr>
          <w:rFonts w:ascii="Times New Roman" w:hAnsi="Times New Roman" w:cs="Times New Roman"/>
          <w:b/>
          <w:sz w:val="24"/>
          <w:szCs w:val="24"/>
        </w:rPr>
        <w:t xml:space="preserve"> аудиторской деятельности</w:t>
      </w:r>
      <w:r w:rsidRPr="00BC4CC0">
        <w:rPr>
          <w:rFonts w:ascii="Times New Roman" w:hAnsi="Times New Roman" w:cs="Times New Roman"/>
          <w:b/>
          <w:sz w:val="24"/>
          <w:szCs w:val="24"/>
        </w:rPr>
        <w:t>:</w:t>
      </w:r>
    </w:p>
    <w:p w:rsidR="00BC4CC0" w:rsidRPr="00BC4CC0" w:rsidRDefault="00160ADA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826C73">
        <w:rPr>
          <w:rFonts w:ascii="Times New Roman" w:hAnsi="Times New Roman" w:cs="Times New Roman"/>
          <w:sz w:val="24"/>
          <w:szCs w:val="24"/>
        </w:rPr>
        <w:t xml:space="preserve">,  в соответствии с действующим законодательством об аудиторской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а  МФ РФ  кроме </w:t>
      </w:r>
      <w:r w:rsidR="00BC4CC0" w:rsidRPr="00BC4CC0">
        <w:rPr>
          <w:rFonts w:ascii="Times New Roman" w:hAnsi="Times New Roman" w:cs="Times New Roman"/>
          <w:b/>
          <w:sz w:val="24"/>
          <w:szCs w:val="24"/>
        </w:rPr>
        <w:t xml:space="preserve">4-х «основных функций» 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оказалось возложенным (только законодательно) выполнение еще </w:t>
      </w:r>
      <w:r w:rsidRPr="00160ADA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BC4CC0" w:rsidRPr="00160AD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«иных»</w:t>
      </w:r>
      <w:r w:rsidR="00BC4CC0" w:rsidRPr="00160ADA">
        <w:rPr>
          <w:rFonts w:ascii="Times New Roman" w:hAnsi="Times New Roman" w:cs="Times New Roman"/>
          <w:sz w:val="24"/>
          <w:szCs w:val="24"/>
          <w:u w:val="single"/>
        </w:rPr>
        <w:t xml:space="preserve"> функций</w:t>
      </w:r>
      <w:r w:rsidR="00BC4CC0" w:rsidRPr="00BC4CC0">
        <w:rPr>
          <w:rFonts w:ascii="Times New Roman" w:hAnsi="Times New Roman" w:cs="Times New Roman"/>
          <w:sz w:val="24"/>
          <w:szCs w:val="24"/>
        </w:rPr>
        <w:t>, в т.ч. в областях:</w:t>
      </w:r>
    </w:p>
    <w:p w:rsidR="00BC4CC0" w:rsidRPr="00BC4CC0" w:rsidRDefault="00BC4CC0" w:rsidP="00BC4CC0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CC0">
        <w:rPr>
          <w:rFonts w:ascii="Times New Roman" w:hAnsi="Times New Roman" w:cs="Times New Roman"/>
          <w:bCs/>
          <w:sz w:val="24"/>
          <w:szCs w:val="24"/>
        </w:rPr>
        <w:t>- разработки и утверждения стандартов профессиональной деятельности аудиторов, индивидуальных аудиторов, аудиторских организаций;</w:t>
      </w:r>
    </w:p>
    <w:p w:rsidR="00BC4CC0" w:rsidRPr="00BC4CC0" w:rsidRDefault="00BC4CC0" w:rsidP="00BC4CC0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CC0">
        <w:rPr>
          <w:rFonts w:ascii="Times New Roman" w:hAnsi="Times New Roman" w:cs="Times New Roman"/>
          <w:bCs/>
          <w:sz w:val="24"/>
          <w:szCs w:val="24"/>
        </w:rPr>
        <w:t>- контроля за соответствием федеральных  стандартов аудиторской деятельности в РФ, регламентов аудиторских организаций, аудиторов и СРО аудиторов требованиям Международных стандартов аудита, разрабатываемых и утверждаемых  Международной Федерацией Бухгалтеров;</w:t>
      </w:r>
    </w:p>
    <w:p w:rsidR="00BC4CC0" w:rsidRPr="00BC4CC0" w:rsidRDefault="00BC4CC0" w:rsidP="00BC4CC0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CC0">
        <w:rPr>
          <w:rFonts w:ascii="Times New Roman" w:hAnsi="Times New Roman" w:cs="Times New Roman"/>
          <w:bCs/>
          <w:sz w:val="24"/>
          <w:szCs w:val="24"/>
        </w:rPr>
        <w:t>- организации внутреннего и внешнего контроля качества работы аудиторских организаций, индивидуальных аудиторов, установления требований к организации указанного контроля;</w:t>
      </w:r>
    </w:p>
    <w:p w:rsidR="00BC4CC0" w:rsidRPr="00BC4CC0" w:rsidRDefault="00BC4CC0" w:rsidP="00BC4CC0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CC0">
        <w:rPr>
          <w:rFonts w:ascii="Times New Roman" w:hAnsi="Times New Roman" w:cs="Times New Roman"/>
          <w:bCs/>
          <w:sz w:val="24"/>
          <w:szCs w:val="24"/>
        </w:rPr>
        <w:t>- контроля и надзора за деятельностью аудиторских организаций и их профессиональных объединений в «саморегулируемые» организации;</w:t>
      </w:r>
    </w:p>
    <w:p w:rsidR="00BC4CC0" w:rsidRPr="00BC4CC0" w:rsidRDefault="00BC4CC0" w:rsidP="00BC4CC0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CC0">
        <w:rPr>
          <w:rFonts w:ascii="Times New Roman" w:hAnsi="Times New Roman" w:cs="Times New Roman"/>
          <w:bCs/>
          <w:sz w:val="24"/>
          <w:szCs w:val="24"/>
        </w:rPr>
        <w:t>- контроля за «входом» в профессию и организации деятельности Единой Аттестационной Комиссии (ЕАК);</w:t>
      </w:r>
    </w:p>
    <w:p w:rsidR="00BC4CC0" w:rsidRDefault="00BC4CC0" w:rsidP="00BC4CC0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CC0">
        <w:rPr>
          <w:rFonts w:ascii="Times New Roman" w:hAnsi="Times New Roman" w:cs="Times New Roman"/>
          <w:bCs/>
          <w:sz w:val="24"/>
          <w:szCs w:val="24"/>
        </w:rPr>
        <w:t xml:space="preserve">- по ведению реестра аудиторов, аудиторских организаций и саморегулируемых организаций аудиторов. </w:t>
      </w:r>
    </w:p>
    <w:p w:rsidR="00160ADA" w:rsidRDefault="00160ADA" w:rsidP="00160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образом:</w:t>
      </w:r>
    </w:p>
    <w:p w:rsidR="00160ADA" w:rsidRPr="00160ADA" w:rsidRDefault="00160ADA" w:rsidP="00160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C73">
        <w:rPr>
          <w:rFonts w:ascii="Times New Roman" w:hAnsi="Times New Roman" w:cs="Times New Roman"/>
          <w:sz w:val="24"/>
          <w:szCs w:val="24"/>
        </w:rPr>
        <w:t>До настоящего времени н</w:t>
      </w:r>
      <w:r w:rsidRPr="00160ADA">
        <w:rPr>
          <w:rFonts w:ascii="Times New Roman" w:hAnsi="Times New Roman" w:cs="Times New Roman"/>
          <w:sz w:val="24"/>
          <w:szCs w:val="24"/>
        </w:rPr>
        <w:t xml:space="preserve">е учтено мнение  Президента РФ г-на В.В.Путина, выраженное им еще в заключении от  07 июня 2000 № Пр-1160 на законопроект  "Об аудиторской деятельности", принятый Госдумой в первом чтении 05 апреля 2000 года:  </w:t>
      </w:r>
    </w:p>
    <w:p w:rsidR="00160ADA" w:rsidRPr="00BC4CC0" w:rsidRDefault="00160ADA" w:rsidP="00160ADA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BC4C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«Следует также обратить внимание на то, что права </w:t>
      </w:r>
      <w:r w:rsidR="00E507C2">
        <w:rPr>
          <w:rFonts w:ascii="Times New Roman" w:hAnsi="Times New Roman" w:cs="Times New Roman"/>
          <w:b/>
          <w:bCs/>
          <w:i/>
          <w:sz w:val="24"/>
          <w:szCs w:val="24"/>
        </w:rPr>
        <w:t>Федерального</w:t>
      </w:r>
      <w:r w:rsidRPr="00BC4C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органа, связанные с контролем за аудиторской деятельностью и ее регулированием, излишне расширены и не соответствуют установленной в статье 1 проекта цели аудита,  заключающейся только в выражении «мнения о достоверности бухгалтерской (финансовой) отчетности аудируемых лиц</w:t>
      </w:r>
      <w:r w:rsidR="009F7FCB">
        <w:rPr>
          <w:rFonts w:ascii="Times New Roman" w:hAnsi="Times New Roman" w:cs="Times New Roman"/>
          <w:b/>
          <w:bCs/>
          <w:i/>
          <w:sz w:val="24"/>
          <w:szCs w:val="24"/>
        </w:rPr>
        <w:t>…</w:t>
      </w:r>
      <w:r w:rsidRPr="00BC4C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End"/>
    </w:p>
    <w:p w:rsidR="00160ADA" w:rsidRPr="00BC4CC0" w:rsidRDefault="00160ADA" w:rsidP="00160ADA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4C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Кроме того, создание </w:t>
      </w:r>
      <w:r w:rsidR="00E507C2">
        <w:rPr>
          <w:rFonts w:ascii="Times New Roman" w:hAnsi="Times New Roman" w:cs="Times New Roman"/>
          <w:b/>
          <w:bCs/>
          <w:i/>
          <w:sz w:val="24"/>
          <w:szCs w:val="24"/>
        </w:rPr>
        <w:t>Федерального</w:t>
      </w:r>
      <w:r w:rsidRPr="00BC4C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органа с такими широкими полномочиями неминуемо повлечет за собой дополнительные затраты из </w:t>
      </w:r>
      <w:r w:rsidR="00E507C2">
        <w:rPr>
          <w:rFonts w:ascii="Times New Roman" w:hAnsi="Times New Roman" w:cs="Times New Roman"/>
          <w:b/>
          <w:bCs/>
          <w:i/>
          <w:sz w:val="24"/>
          <w:szCs w:val="24"/>
        </w:rPr>
        <w:t>Федерального</w:t>
      </w:r>
      <w:r w:rsidRPr="00BC4CC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бюджета на расширение штата чиновников-контролеров. При этом создается опасность возникновения коррупции в их среде”. </w:t>
      </w:r>
    </w:p>
    <w:p w:rsidR="00160ADA" w:rsidRPr="00BC4CC0" w:rsidRDefault="00160ADA" w:rsidP="00160AD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ADA" w:rsidRDefault="00160ADA" w:rsidP="00BC4CC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9F7FCB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BC4CC0" w:rsidRPr="00BC4CC0">
        <w:rPr>
          <w:rFonts w:ascii="Times New Roman" w:hAnsi="Times New Roman" w:cs="Times New Roman"/>
          <w:bCs/>
          <w:sz w:val="24"/>
          <w:szCs w:val="24"/>
        </w:rPr>
        <w:t xml:space="preserve">о настоящего времени не исполнено  </w:t>
      </w:r>
      <w:r w:rsidR="009F7FCB">
        <w:rPr>
          <w:rFonts w:ascii="Times New Roman" w:hAnsi="Times New Roman" w:cs="Times New Roman"/>
          <w:bCs/>
          <w:sz w:val="24"/>
          <w:szCs w:val="24"/>
        </w:rPr>
        <w:t xml:space="preserve">требование </w:t>
      </w:r>
      <w:r w:rsidR="00BC4CC0" w:rsidRPr="00BC4CC0">
        <w:rPr>
          <w:rFonts w:ascii="Times New Roman" w:hAnsi="Times New Roman" w:cs="Times New Roman"/>
          <w:bCs/>
          <w:sz w:val="24"/>
          <w:szCs w:val="24"/>
        </w:rPr>
        <w:t xml:space="preserve">ПП  РФ от 31.07.2003   № 451  </w:t>
      </w:r>
      <w:r w:rsidR="00BC4CC0" w:rsidRPr="00BC4CC0">
        <w:rPr>
          <w:rFonts w:ascii="Times New Roman" w:hAnsi="Times New Roman" w:cs="Times New Roman"/>
          <w:bCs/>
          <w:sz w:val="24"/>
          <w:szCs w:val="24"/>
          <w:u w:val="single"/>
        </w:rPr>
        <w:t>о прекращении избыточных функций  госрегулирования</w:t>
      </w:r>
      <w:r w:rsidR="00BC4CC0" w:rsidRPr="00BC4CC0">
        <w:rPr>
          <w:rFonts w:ascii="Times New Roman" w:hAnsi="Times New Roman" w:cs="Times New Roman"/>
          <w:bCs/>
          <w:sz w:val="24"/>
          <w:szCs w:val="24"/>
        </w:rPr>
        <w:t>, (в том числе, для развития системы СРО в области экономики, а также организационного разделения функций, касающихся регулирования экономической дея</w:t>
      </w:r>
      <w:r w:rsidR="009F7FCB">
        <w:rPr>
          <w:rFonts w:ascii="Times New Roman" w:hAnsi="Times New Roman" w:cs="Times New Roman"/>
          <w:bCs/>
          <w:sz w:val="24"/>
          <w:szCs w:val="24"/>
        </w:rPr>
        <w:t>тельности, надзора и контроля):</w:t>
      </w:r>
    </w:p>
    <w:p w:rsidR="009F7FCB" w:rsidRDefault="009F7FCB" w:rsidP="00BC4CC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перечень функций МФ РФ по госрегулированию был существенно увеличен, за счет дублирования функций, отнесенных </w:t>
      </w:r>
      <w:r w:rsidR="00E507C2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D830F6">
        <w:rPr>
          <w:rFonts w:ascii="Times New Roman" w:hAnsi="Times New Roman" w:cs="Times New Roman"/>
          <w:bCs/>
          <w:sz w:val="24"/>
          <w:szCs w:val="24"/>
        </w:rPr>
        <w:t xml:space="preserve"> законом </w:t>
      </w:r>
      <w:r w:rsidR="00021C41">
        <w:rPr>
          <w:rFonts w:ascii="Times New Roman" w:hAnsi="Times New Roman" w:cs="Times New Roman"/>
          <w:bCs/>
          <w:sz w:val="24"/>
          <w:szCs w:val="24"/>
        </w:rPr>
        <w:t xml:space="preserve">от 01.12.2007 № </w:t>
      </w:r>
      <w:r w:rsidR="00021C41" w:rsidRPr="00E631E7">
        <w:rPr>
          <w:rFonts w:ascii="Times New Roman" w:hAnsi="Times New Roman" w:cs="Times New Roman"/>
          <w:bCs/>
          <w:sz w:val="24"/>
          <w:szCs w:val="24"/>
        </w:rPr>
        <w:t>315-ФЗ  «О саморегулир</w:t>
      </w:r>
      <w:r w:rsidR="00021C41">
        <w:rPr>
          <w:rFonts w:ascii="Times New Roman" w:hAnsi="Times New Roman" w:cs="Times New Roman"/>
          <w:bCs/>
          <w:sz w:val="24"/>
          <w:szCs w:val="24"/>
        </w:rPr>
        <w:t xml:space="preserve">уемых </w:t>
      </w:r>
      <w:r w:rsidR="00ED296F">
        <w:rPr>
          <w:rFonts w:ascii="Times New Roman" w:hAnsi="Times New Roman" w:cs="Times New Roman"/>
          <w:bCs/>
          <w:sz w:val="24"/>
          <w:szCs w:val="24"/>
        </w:rPr>
        <w:t>о</w:t>
      </w:r>
      <w:r w:rsidR="00021C41">
        <w:rPr>
          <w:rFonts w:ascii="Times New Roman" w:hAnsi="Times New Roman" w:cs="Times New Roman"/>
          <w:bCs/>
          <w:sz w:val="24"/>
          <w:szCs w:val="24"/>
        </w:rPr>
        <w:t>рганизациях»</w:t>
      </w:r>
      <w:r w:rsidR="00ED29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области саморегулирования;</w:t>
      </w:r>
    </w:p>
    <w:p w:rsidR="009F7FCB" w:rsidRDefault="009F7FCB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 осуществлено разделения функций по регулированию аудиторской деятельности, надзору и контролю.</w:t>
      </w:r>
    </w:p>
    <w:p w:rsidR="009F7FCB" w:rsidRDefault="00AD2C6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выполнено требование </w:t>
      </w:r>
      <w:r w:rsidRPr="00AD2C61">
        <w:rPr>
          <w:rFonts w:ascii="Times New Roman" w:hAnsi="Times New Roman" w:cs="Times New Roman"/>
          <w:sz w:val="24"/>
          <w:szCs w:val="24"/>
        </w:rPr>
        <w:t xml:space="preserve">Указа Президента РФ </w:t>
      </w:r>
      <w:r>
        <w:rPr>
          <w:rFonts w:ascii="Times New Roman" w:hAnsi="Times New Roman" w:cs="Times New Roman"/>
          <w:sz w:val="24"/>
          <w:szCs w:val="24"/>
        </w:rPr>
        <w:t xml:space="preserve">В.В.Путина </w:t>
      </w:r>
      <w:r w:rsidRPr="00AD2C61">
        <w:rPr>
          <w:rFonts w:ascii="Times New Roman" w:hAnsi="Times New Roman" w:cs="Times New Roman"/>
          <w:sz w:val="24"/>
          <w:szCs w:val="24"/>
        </w:rPr>
        <w:t>от 23.07.2003 №</w:t>
      </w:r>
      <w:r w:rsidR="00D830F6">
        <w:rPr>
          <w:rFonts w:ascii="Times New Roman" w:hAnsi="Times New Roman" w:cs="Times New Roman"/>
          <w:sz w:val="24"/>
          <w:szCs w:val="24"/>
        </w:rPr>
        <w:t xml:space="preserve"> </w:t>
      </w:r>
      <w:r w:rsidRPr="00AD2C61">
        <w:rPr>
          <w:rFonts w:ascii="Times New Roman" w:hAnsi="Times New Roman" w:cs="Times New Roman"/>
          <w:sz w:val="24"/>
          <w:szCs w:val="24"/>
        </w:rPr>
        <w:t>824, устанавливающего в качестве  приоритетного направления административной реформы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D2C61">
        <w:rPr>
          <w:rFonts w:ascii="Times New Roman" w:hAnsi="Times New Roman" w:cs="Times New Roman"/>
          <w:sz w:val="24"/>
          <w:szCs w:val="24"/>
        </w:rPr>
        <w:t>ограничение вмешательства государства в экономическую деятельность субъектов предпринимательства, в том числе прекращение избыточного государственного регулирования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D2C61" w:rsidRDefault="00AD2C6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CB" w:rsidRPr="00E631E7" w:rsidRDefault="009F7FCB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E7">
        <w:rPr>
          <w:rFonts w:ascii="Times New Roman" w:hAnsi="Times New Roman" w:cs="Times New Roman"/>
          <w:b/>
          <w:sz w:val="24"/>
          <w:szCs w:val="24"/>
        </w:rPr>
        <w:t>2. В области «саморегулирования» аудиторской деятельности:</w:t>
      </w:r>
    </w:p>
    <w:p w:rsidR="00E631E7" w:rsidRDefault="00670090" w:rsidP="00E631E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1E7">
        <w:rPr>
          <w:rFonts w:ascii="Times New Roman" w:hAnsi="Times New Roman" w:cs="Times New Roman"/>
          <w:bCs/>
          <w:sz w:val="24"/>
          <w:szCs w:val="24"/>
        </w:rPr>
        <w:t>Приведенный в Докладе Совнадзора (www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631E7">
        <w:rPr>
          <w:rFonts w:ascii="Times New Roman" w:hAnsi="Times New Roman" w:cs="Times New Roman"/>
          <w:bCs/>
          <w:sz w:val="24"/>
          <w:szCs w:val="24"/>
        </w:rPr>
        <w:t xml:space="preserve">sovnadzor.ru) анализ показывает, «саморегулирование» аудиторской деятельности, в смысле </w:t>
      </w:r>
      <w:r w:rsidR="00E507C2">
        <w:rPr>
          <w:rFonts w:ascii="Times New Roman" w:hAnsi="Times New Roman" w:cs="Times New Roman"/>
          <w:bCs/>
          <w:sz w:val="24"/>
          <w:szCs w:val="24"/>
        </w:rPr>
        <w:t>Федерального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закона </w:t>
      </w:r>
      <w:r w:rsidR="00021C41">
        <w:rPr>
          <w:rFonts w:ascii="Times New Roman" w:hAnsi="Times New Roman" w:cs="Times New Roman"/>
          <w:bCs/>
          <w:sz w:val="24"/>
          <w:szCs w:val="24"/>
        </w:rPr>
        <w:t xml:space="preserve">от 01.12.2007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E631E7">
        <w:rPr>
          <w:rFonts w:ascii="Times New Roman" w:hAnsi="Times New Roman" w:cs="Times New Roman"/>
          <w:bCs/>
          <w:sz w:val="24"/>
          <w:szCs w:val="24"/>
        </w:rPr>
        <w:t>315-ФЗ  «О саморегулир</w:t>
      </w:r>
      <w:r w:rsidR="003E0CE4">
        <w:rPr>
          <w:rFonts w:ascii="Times New Roman" w:hAnsi="Times New Roman" w:cs="Times New Roman"/>
          <w:bCs/>
          <w:sz w:val="24"/>
          <w:szCs w:val="24"/>
        </w:rPr>
        <w:t>уемых организациях»</w:t>
      </w:r>
      <w:r w:rsidRPr="00E631E7">
        <w:rPr>
          <w:rFonts w:ascii="Times New Roman" w:hAnsi="Times New Roman" w:cs="Times New Roman"/>
          <w:bCs/>
          <w:sz w:val="24"/>
          <w:szCs w:val="24"/>
        </w:rPr>
        <w:t xml:space="preserve">, в Российской Федерации  полностью отсутствует. </w:t>
      </w:r>
    </w:p>
    <w:p w:rsidR="006413EB" w:rsidRDefault="00CE4101" w:rsidP="00E631E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 с</w:t>
      </w:r>
      <w:r w:rsidR="001368EC">
        <w:rPr>
          <w:rFonts w:ascii="Times New Roman" w:hAnsi="Times New Roman" w:cs="Times New Roman"/>
          <w:bCs/>
          <w:sz w:val="24"/>
          <w:szCs w:val="24"/>
        </w:rPr>
        <w:t>о ст.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C41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01.12.2007 № </w:t>
      </w:r>
      <w:r w:rsidR="00021C41" w:rsidRPr="00E631E7">
        <w:rPr>
          <w:rFonts w:ascii="Times New Roman" w:hAnsi="Times New Roman" w:cs="Times New Roman"/>
          <w:bCs/>
          <w:sz w:val="24"/>
          <w:szCs w:val="24"/>
        </w:rPr>
        <w:t>315-ФЗ  «О саморегулир</w:t>
      </w:r>
      <w:r w:rsidR="00021C41">
        <w:rPr>
          <w:rFonts w:ascii="Times New Roman" w:hAnsi="Times New Roman" w:cs="Times New Roman"/>
          <w:bCs/>
          <w:sz w:val="24"/>
          <w:szCs w:val="24"/>
        </w:rPr>
        <w:t>уемых организациях»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368EC" w:rsidRPr="001368EC" w:rsidRDefault="001368EC" w:rsidP="001368EC">
      <w:pPr>
        <w:spacing w:line="24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368EC">
        <w:rPr>
          <w:rFonts w:ascii="Times New Roman" w:hAnsi="Times New Roman" w:cs="Times New Roman"/>
          <w:bCs/>
          <w:i/>
          <w:sz w:val="24"/>
          <w:szCs w:val="24"/>
        </w:rPr>
        <w:t xml:space="preserve">1. Под саморегулированием понимается самостоятельная и инициативная деятельность, которая осуществляется субъектами предпринимательской или профессиональной деятельности и </w:t>
      </w:r>
      <w:r w:rsidRPr="001368EC">
        <w:rPr>
          <w:rFonts w:ascii="Times New Roman" w:hAnsi="Times New Roman" w:cs="Times New Roman"/>
          <w:bCs/>
          <w:i/>
          <w:sz w:val="24"/>
          <w:szCs w:val="24"/>
          <w:u w:val="single"/>
        </w:rPr>
        <w:t>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</w:t>
      </w:r>
      <w:r w:rsidRPr="001368E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368EC" w:rsidRPr="001368EC" w:rsidRDefault="001368EC" w:rsidP="001368EC">
      <w:pPr>
        <w:spacing w:line="24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368EC">
        <w:rPr>
          <w:rFonts w:ascii="Times New Roman" w:hAnsi="Times New Roman" w:cs="Times New Roman"/>
          <w:bCs/>
          <w:i/>
          <w:sz w:val="24"/>
          <w:szCs w:val="24"/>
        </w:rPr>
        <w:t xml:space="preserve">2. Саморегулирование в соответствии с настоящим </w:t>
      </w:r>
      <w:r w:rsidR="00E507C2">
        <w:rPr>
          <w:rFonts w:ascii="Times New Roman" w:hAnsi="Times New Roman" w:cs="Times New Roman"/>
          <w:bCs/>
          <w:i/>
          <w:sz w:val="24"/>
          <w:szCs w:val="24"/>
        </w:rPr>
        <w:t>Федеральным</w:t>
      </w:r>
      <w:r w:rsidRPr="001368EC">
        <w:rPr>
          <w:rFonts w:ascii="Times New Roman" w:hAnsi="Times New Roman" w:cs="Times New Roman"/>
          <w:bCs/>
          <w:i/>
          <w:sz w:val="24"/>
          <w:szCs w:val="24"/>
        </w:rPr>
        <w:t xml:space="preserve"> законом осуществляется на условиях объединения субъектов предпринимательской или профессиональной деятельности в саморегулируемые организации.</w:t>
      </w:r>
    </w:p>
    <w:p w:rsidR="001368EC" w:rsidRDefault="001368EC" w:rsidP="001368EC">
      <w:pPr>
        <w:spacing w:line="24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" w:name="dst100265"/>
      <w:bookmarkEnd w:id="1"/>
      <w:r w:rsidRPr="001368EC">
        <w:rPr>
          <w:rFonts w:ascii="Times New Roman" w:hAnsi="Times New Roman" w:cs="Times New Roman"/>
          <w:bCs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… </w:t>
      </w:r>
      <w:r w:rsidRPr="001368EC">
        <w:rPr>
          <w:rFonts w:ascii="Times New Roman" w:hAnsi="Times New Roman" w:cs="Times New Roman"/>
          <w:bCs/>
          <w:i/>
          <w:sz w:val="24"/>
          <w:szCs w:val="24"/>
        </w:rPr>
        <w:t xml:space="preserve"> под субъектами предпринимательской деятельности понимаются индивидуальные предприниматели и юридические </w:t>
      </w:r>
      <w:proofErr w:type="gramStart"/>
      <w:r w:rsidRPr="001368EC">
        <w:rPr>
          <w:rFonts w:ascii="Times New Roman" w:hAnsi="Times New Roman" w:cs="Times New Roman"/>
          <w:bCs/>
          <w:i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… </w:t>
      </w:r>
      <w:r w:rsidRPr="001368EC">
        <w:rPr>
          <w:rFonts w:ascii="Times New Roman" w:hAnsi="Times New Roman" w:cs="Times New Roman"/>
          <w:bCs/>
          <w:i/>
          <w:sz w:val="24"/>
          <w:szCs w:val="24"/>
        </w:rPr>
        <w:t xml:space="preserve">осуществляющие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… </w:t>
      </w:r>
      <w:r w:rsidRPr="001368EC">
        <w:rPr>
          <w:rFonts w:ascii="Times New Roman" w:hAnsi="Times New Roman" w:cs="Times New Roman"/>
          <w:bCs/>
          <w:i/>
          <w:sz w:val="24"/>
          <w:szCs w:val="24"/>
        </w:rPr>
        <w:t xml:space="preserve">предпринимательскую деятельность, а под субъектами профессиональной деятельности - физические лица, осуществляющие профессиональную деятельность, регулируемую в соответствии с </w:t>
      </w:r>
      <w:r w:rsidR="00E507C2">
        <w:rPr>
          <w:rFonts w:ascii="Times New Roman" w:hAnsi="Times New Roman" w:cs="Times New Roman"/>
          <w:bCs/>
          <w:i/>
          <w:sz w:val="24"/>
          <w:szCs w:val="24"/>
        </w:rPr>
        <w:t>Федеральным</w:t>
      </w:r>
      <w:r w:rsidRPr="001368EC">
        <w:rPr>
          <w:rFonts w:ascii="Times New Roman" w:hAnsi="Times New Roman" w:cs="Times New Roman"/>
          <w:bCs/>
          <w:i/>
          <w:sz w:val="24"/>
          <w:szCs w:val="24"/>
        </w:rPr>
        <w:t>и законами.</w:t>
      </w:r>
    </w:p>
    <w:p w:rsidR="001368EC" w:rsidRPr="001368EC" w:rsidRDefault="001368EC" w:rsidP="001368E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наличии в РФ пяти «саморегулируемых организаций аудиторов»</w:t>
      </w:r>
      <w:r w:rsidR="00826C73">
        <w:rPr>
          <w:rFonts w:ascii="Times New Roman" w:hAnsi="Times New Roman" w:cs="Times New Roman"/>
          <w:bCs/>
          <w:sz w:val="24"/>
          <w:szCs w:val="24"/>
        </w:rPr>
        <w:t xml:space="preserve"> практически все основные функции по регулированию профессиональной деятельности а</w:t>
      </w:r>
      <w:r w:rsidR="00ED296F">
        <w:rPr>
          <w:rFonts w:ascii="Times New Roman" w:hAnsi="Times New Roman" w:cs="Times New Roman"/>
          <w:bCs/>
          <w:sz w:val="24"/>
          <w:szCs w:val="24"/>
        </w:rPr>
        <w:t>удиторов осуществляет Минфин РФ.</w:t>
      </w:r>
    </w:p>
    <w:p w:rsidR="00E631E7" w:rsidRDefault="00ED296F" w:rsidP="00E631E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E631E7">
        <w:rPr>
          <w:rFonts w:ascii="Times New Roman" w:hAnsi="Times New Roman" w:cs="Times New Roman"/>
          <w:bCs/>
          <w:sz w:val="24"/>
          <w:szCs w:val="24"/>
        </w:rPr>
        <w:t xml:space="preserve"> компетенции МФ РФ </w:t>
      </w:r>
      <w:r w:rsidR="00E631E7" w:rsidRPr="00BC4C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сосредоточены </w:t>
      </w:r>
      <w:r w:rsidR="00E631E7">
        <w:rPr>
          <w:rFonts w:ascii="Times New Roman" w:hAnsi="Times New Roman" w:cs="Times New Roman"/>
          <w:bCs/>
          <w:sz w:val="24"/>
          <w:szCs w:val="24"/>
        </w:rPr>
        <w:t>полномочи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E631E7" w:rsidRPr="00BC4CC0">
        <w:rPr>
          <w:rFonts w:ascii="Times New Roman" w:hAnsi="Times New Roman" w:cs="Times New Roman"/>
          <w:bCs/>
          <w:sz w:val="24"/>
          <w:szCs w:val="24"/>
        </w:rPr>
        <w:t xml:space="preserve"> по утверждению профессиональных стандартов, порядка прохождения квалификационного экзамена</w:t>
      </w:r>
      <w:r w:rsidR="00E631E7">
        <w:rPr>
          <w:rFonts w:ascii="Times New Roman" w:hAnsi="Times New Roman" w:cs="Times New Roman"/>
          <w:bCs/>
          <w:sz w:val="24"/>
          <w:szCs w:val="24"/>
        </w:rPr>
        <w:t>,</w:t>
      </w:r>
      <w:r w:rsidR="00E631E7" w:rsidRPr="00BC4CC0">
        <w:rPr>
          <w:rFonts w:ascii="Times New Roman" w:hAnsi="Times New Roman" w:cs="Times New Roman"/>
          <w:bCs/>
          <w:sz w:val="24"/>
          <w:szCs w:val="24"/>
        </w:rPr>
        <w:t xml:space="preserve"> «одобрению» кодекса профессиональной этики и правил независимости, </w:t>
      </w:r>
      <w:proofErr w:type="gramStart"/>
      <w:r w:rsidR="00E631E7" w:rsidRPr="00BC4CC0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E631E7" w:rsidRPr="00BC4CC0">
        <w:rPr>
          <w:rFonts w:ascii="Times New Roman" w:hAnsi="Times New Roman" w:cs="Times New Roman"/>
          <w:bCs/>
          <w:sz w:val="24"/>
          <w:szCs w:val="24"/>
        </w:rPr>
        <w:t xml:space="preserve"> их исполнением и  право применения мер дисциплинарного воздействия, вплоть до лишения права осуществления </w:t>
      </w:r>
      <w:r w:rsidR="00E631E7" w:rsidRPr="00BC4CC0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D296F">
        <w:rPr>
          <w:rFonts w:ascii="Times New Roman" w:hAnsi="Times New Roman" w:cs="Times New Roman"/>
          <w:b/>
          <w:bCs/>
          <w:sz w:val="24"/>
          <w:szCs w:val="24"/>
          <w:u w:val="single"/>
        </w:rPr>
        <w:t>Это</w:t>
      </w:r>
      <w:r w:rsidR="00E631E7" w:rsidRPr="00ED2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полностью</w:t>
      </w:r>
      <w:r w:rsidR="00E631E7" w:rsidRPr="00BC4C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исключают возможность реализации принципов саморегулирования аудиторской деятельности в Российской Федерации, установленных ФЗ 315 «О саморегулируемых организациях».</w:t>
      </w:r>
    </w:p>
    <w:p w:rsidR="007C503A" w:rsidRDefault="00063EAF" w:rsidP="007C50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503A" w:rsidRPr="00BC4CC0">
        <w:rPr>
          <w:rFonts w:ascii="Times New Roman" w:hAnsi="Times New Roman" w:cs="Times New Roman"/>
          <w:sz w:val="24"/>
          <w:szCs w:val="24"/>
        </w:rPr>
        <w:t>о непонятным критериям</w:t>
      </w:r>
      <w:r w:rsidR="007C503A">
        <w:rPr>
          <w:rFonts w:ascii="Times New Roman" w:hAnsi="Times New Roman" w:cs="Times New Roman"/>
          <w:sz w:val="24"/>
          <w:szCs w:val="24"/>
        </w:rPr>
        <w:t>,</w:t>
      </w:r>
      <w:r w:rsidR="007C503A" w:rsidRPr="00BC4CC0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7C503A">
        <w:rPr>
          <w:rFonts w:ascii="Times New Roman" w:hAnsi="Times New Roman" w:cs="Times New Roman"/>
          <w:sz w:val="24"/>
          <w:szCs w:val="24"/>
        </w:rPr>
        <w:t xml:space="preserve"> совета по аудиторской деятельности </w:t>
      </w:r>
      <w:r w:rsidR="007C503A" w:rsidRPr="00BC4CC0">
        <w:rPr>
          <w:rFonts w:ascii="Times New Roman" w:hAnsi="Times New Roman" w:cs="Times New Roman"/>
          <w:sz w:val="24"/>
          <w:szCs w:val="24"/>
        </w:rPr>
        <w:t xml:space="preserve"> при Минфине</w:t>
      </w:r>
      <w:r w:rsidR="007C503A">
        <w:rPr>
          <w:rFonts w:ascii="Times New Roman" w:hAnsi="Times New Roman" w:cs="Times New Roman"/>
          <w:sz w:val="24"/>
          <w:szCs w:val="24"/>
        </w:rPr>
        <w:t>, состоящего из 16 человек,</w:t>
      </w:r>
      <w:r w:rsidR="007C503A" w:rsidRPr="00BC4CC0">
        <w:rPr>
          <w:rFonts w:ascii="Times New Roman" w:hAnsi="Times New Roman" w:cs="Times New Roman"/>
          <w:sz w:val="24"/>
          <w:szCs w:val="24"/>
        </w:rPr>
        <w:t xml:space="preserve">  </w:t>
      </w:r>
      <w:r w:rsidR="007C503A" w:rsidRPr="007C503A">
        <w:rPr>
          <w:rFonts w:ascii="Times New Roman" w:hAnsi="Times New Roman" w:cs="Times New Roman"/>
          <w:sz w:val="24"/>
          <w:szCs w:val="24"/>
        </w:rPr>
        <w:t>с 2009 года</w:t>
      </w:r>
      <w:r w:rsidR="007C503A">
        <w:rPr>
          <w:rFonts w:ascii="Times New Roman" w:hAnsi="Times New Roman" w:cs="Times New Roman"/>
          <w:sz w:val="24"/>
          <w:szCs w:val="24"/>
        </w:rPr>
        <w:t xml:space="preserve"> включено </w:t>
      </w:r>
      <w:r w:rsidR="007C503A" w:rsidRPr="00BC4CC0">
        <w:rPr>
          <w:rFonts w:ascii="Times New Roman" w:hAnsi="Times New Roman" w:cs="Times New Roman"/>
          <w:sz w:val="24"/>
          <w:szCs w:val="24"/>
        </w:rPr>
        <w:t xml:space="preserve"> </w:t>
      </w:r>
      <w:r w:rsidR="007C503A" w:rsidRPr="00BC4CC0">
        <w:rPr>
          <w:rFonts w:ascii="Times New Roman" w:hAnsi="Times New Roman" w:cs="Times New Roman"/>
          <w:b/>
          <w:sz w:val="24"/>
          <w:szCs w:val="24"/>
        </w:rPr>
        <w:t xml:space="preserve">только 2 из 5 руководителей </w:t>
      </w:r>
      <w:r w:rsidR="007C503A">
        <w:rPr>
          <w:rFonts w:ascii="Times New Roman" w:hAnsi="Times New Roman" w:cs="Times New Roman"/>
          <w:b/>
          <w:sz w:val="24"/>
          <w:szCs w:val="24"/>
        </w:rPr>
        <w:t xml:space="preserve">действующих </w:t>
      </w:r>
      <w:r w:rsidR="007C503A" w:rsidRPr="00BC4CC0">
        <w:rPr>
          <w:rFonts w:ascii="Times New Roman" w:hAnsi="Times New Roman" w:cs="Times New Roman"/>
          <w:b/>
          <w:sz w:val="24"/>
          <w:szCs w:val="24"/>
        </w:rPr>
        <w:t>СРО аудиторов</w:t>
      </w:r>
      <w:r w:rsidR="007C503A" w:rsidRPr="00BC4CC0">
        <w:rPr>
          <w:rFonts w:ascii="Times New Roman" w:hAnsi="Times New Roman" w:cs="Times New Roman"/>
          <w:sz w:val="24"/>
          <w:szCs w:val="24"/>
        </w:rPr>
        <w:t>, при</w:t>
      </w:r>
      <w:r>
        <w:rPr>
          <w:rFonts w:ascii="Times New Roman" w:hAnsi="Times New Roman" w:cs="Times New Roman"/>
          <w:sz w:val="24"/>
          <w:szCs w:val="24"/>
        </w:rPr>
        <w:t xml:space="preserve"> этом больше половины – бывшие или действующие</w:t>
      </w:r>
      <w:r w:rsidR="007C503A" w:rsidRPr="00BC4CC0">
        <w:rPr>
          <w:rFonts w:ascii="Times New Roman" w:hAnsi="Times New Roman" w:cs="Times New Roman"/>
          <w:sz w:val="24"/>
          <w:szCs w:val="24"/>
        </w:rPr>
        <w:t xml:space="preserve"> работники </w:t>
      </w:r>
      <w:r>
        <w:rPr>
          <w:rFonts w:ascii="Times New Roman" w:hAnsi="Times New Roman" w:cs="Times New Roman"/>
          <w:sz w:val="24"/>
          <w:szCs w:val="24"/>
        </w:rPr>
        <w:t xml:space="preserve">дочерних или аффилированных </w:t>
      </w:r>
      <w:r w:rsidR="007C503A">
        <w:rPr>
          <w:rFonts w:ascii="Times New Roman" w:hAnsi="Times New Roman" w:cs="Times New Roman"/>
          <w:sz w:val="24"/>
          <w:szCs w:val="24"/>
        </w:rPr>
        <w:t xml:space="preserve"> компаний</w:t>
      </w:r>
      <w:r>
        <w:rPr>
          <w:rFonts w:ascii="Times New Roman" w:hAnsi="Times New Roman" w:cs="Times New Roman"/>
          <w:sz w:val="24"/>
          <w:szCs w:val="24"/>
        </w:rPr>
        <w:t xml:space="preserve"> «международных аудиторских сетей».</w:t>
      </w:r>
    </w:p>
    <w:p w:rsidR="007C503A" w:rsidRDefault="007C503A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FCB" w:rsidRPr="00E631E7" w:rsidRDefault="00E631E7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E7">
        <w:rPr>
          <w:rFonts w:ascii="Times New Roman" w:hAnsi="Times New Roman" w:cs="Times New Roman"/>
          <w:b/>
          <w:sz w:val="24"/>
          <w:szCs w:val="24"/>
        </w:rPr>
        <w:t>3. В области «регулирования» количественного состава национальных аудиторов: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4CC0">
        <w:rPr>
          <w:rFonts w:ascii="Times New Roman" w:hAnsi="Times New Roman" w:cs="Times New Roman"/>
          <w:sz w:val="24"/>
          <w:szCs w:val="24"/>
        </w:rPr>
        <w:t xml:space="preserve">В соответствии с порядком, установленным </w:t>
      </w:r>
      <w:r w:rsidR="00E507C2">
        <w:rPr>
          <w:rFonts w:ascii="Times New Roman" w:hAnsi="Times New Roman" w:cs="Times New Roman"/>
          <w:sz w:val="24"/>
          <w:szCs w:val="24"/>
        </w:rPr>
        <w:t>Федеральным</w:t>
      </w:r>
      <w:r w:rsidR="00A305FE">
        <w:rPr>
          <w:rFonts w:ascii="Times New Roman" w:hAnsi="Times New Roman" w:cs="Times New Roman"/>
          <w:sz w:val="24"/>
          <w:szCs w:val="24"/>
        </w:rPr>
        <w:t xml:space="preserve"> законом № </w:t>
      </w:r>
      <w:r w:rsidRPr="00BC4CC0">
        <w:rPr>
          <w:rFonts w:ascii="Times New Roman" w:hAnsi="Times New Roman" w:cs="Times New Roman"/>
          <w:sz w:val="24"/>
          <w:szCs w:val="24"/>
        </w:rPr>
        <w:t xml:space="preserve"> 119</w:t>
      </w:r>
      <w:r w:rsidR="00A305FE">
        <w:rPr>
          <w:rFonts w:ascii="Times New Roman" w:hAnsi="Times New Roman" w:cs="Times New Roman"/>
          <w:sz w:val="24"/>
          <w:szCs w:val="24"/>
        </w:rPr>
        <w:t>-ФЗ</w:t>
      </w:r>
      <w:r w:rsidRPr="00BC4CC0">
        <w:rPr>
          <w:rFonts w:ascii="Times New Roman" w:hAnsi="Times New Roman" w:cs="Times New Roman"/>
          <w:sz w:val="24"/>
          <w:szCs w:val="24"/>
        </w:rPr>
        <w:t xml:space="preserve">, по состоянию на 01.01.2009 в России было 26,9 тысяч аттестованных аудиторов, имевших квалификационные аттестаты государственного образца, выданные Минфином РФ </w:t>
      </w:r>
      <w:r w:rsidRPr="00E631E7">
        <w:rPr>
          <w:rFonts w:ascii="Times New Roman" w:hAnsi="Times New Roman" w:cs="Times New Roman"/>
          <w:b/>
          <w:sz w:val="24"/>
          <w:szCs w:val="24"/>
        </w:rPr>
        <w:t>бессрочно</w:t>
      </w:r>
      <w:r w:rsidRPr="00BC4CC0">
        <w:rPr>
          <w:rFonts w:ascii="Times New Roman" w:hAnsi="Times New Roman" w:cs="Times New Roman"/>
          <w:sz w:val="24"/>
          <w:szCs w:val="24"/>
        </w:rPr>
        <w:t>, после прохождения квалификационного экзамена по правилам, установленным Минфином.</w:t>
      </w:r>
      <w:proofErr w:type="gramEnd"/>
      <w:r w:rsidRPr="00BC4CC0">
        <w:rPr>
          <w:rFonts w:ascii="Times New Roman" w:hAnsi="Times New Roman" w:cs="Times New Roman"/>
          <w:bCs/>
          <w:sz w:val="24"/>
          <w:szCs w:val="24"/>
        </w:rPr>
        <w:t xml:space="preserve"> С 01.01.2009  введен «единый аттестат». В пояснительной записке к проекту ФЗ 307 «Об аудиторской деятельности» было указано, что «единый аттестат» вводится с целью </w:t>
      </w:r>
    </w:p>
    <w:p w:rsidR="00BC4CC0" w:rsidRPr="00BC4CC0" w:rsidRDefault="00BC4CC0" w:rsidP="00BC4CC0">
      <w:p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CC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C4CC0">
        <w:rPr>
          <w:rFonts w:ascii="Times New Roman" w:hAnsi="Times New Roman" w:cs="Times New Roman"/>
          <w:b/>
          <w:i/>
          <w:sz w:val="24"/>
          <w:szCs w:val="24"/>
        </w:rPr>
        <w:t>давать право аудиторам проводить аудит в любых отраслях экономики, что снимает дополнительные ограничения на занятие определенными видами деятельности».</w:t>
      </w:r>
    </w:p>
    <w:p w:rsidR="00BC4CC0" w:rsidRPr="00BC4CC0" w:rsidRDefault="00840C3A" w:rsidP="00840C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Фактически, 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одновременно введенные чуть позже </w:t>
      </w:r>
      <w:r w:rsidR="00E507C2">
        <w:rPr>
          <w:rFonts w:ascii="Times New Roman" w:hAnsi="Times New Roman" w:cs="Times New Roman"/>
          <w:sz w:val="24"/>
          <w:szCs w:val="24"/>
        </w:rPr>
        <w:t>Федеральным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 законом от 01.07.2010 №136-ФЗ две поправки в ФЗ 307 </w:t>
      </w:r>
      <w:r>
        <w:rPr>
          <w:rFonts w:ascii="Times New Roman" w:hAnsi="Times New Roman" w:cs="Times New Roman"/>
          <w:sz w:val="24"/>
          <w:szCs w:val="24"/>
        </w:rPr>
        <w:t>привели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 к запрету с 01.01.2012 на осуществление аудиторской деятельности  </w:t>
      </w:r>
      <w:r w:rsidR="00BC4CC0" w:rsidRPr="00840C3A">
        <w:rPr>
          <w:rFonts w:ascii="Times New Roman" w:hAnsi="Times New Roman" w:cs="Times New Roman"/>
          <w:b/>
          <w:sz w:val="24"/>
          <w:szCs w:val="24"/>
        </w:rPr>
        <w:t>94% российских аудиторов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  осуществлять профессиональную деятельность на основании ранее выданных бессрочных аттестатов государственного образца.</w:t>
      </w:r>
    </w:p>
    <w:p w:rsidR="00BC4CC0" w:rsidRPr="00BC4CC0" w:rsidRDefault="00BC4CC0" w:rsidP="00E631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 xml:space="preserve">С 01 января 2012 года </w:t>
      </w:r>
      <w:r w:rsidRPr="00BC4CC0">
        <w:rPr>
          <w:rFonts w:ascii="Times New Roman" w:hAnsi="Times New Roman" w:cs="Times New Roman"/>
          <w:b/>
          <w:sz w:val="24"/>
          <w:szCs w:val="24"/>
        </w:rPr>
        <w:t>20.055 российских аудиторов</w:t>
      </w:r>
      <w:r w:rsidRPr="00BC4CC0">
        <w:rPr>
          <w:rFonts w:ascii="Times New Roman" w:hAnsi="Times New Roman" w:cs="Times New Roman"/>
          <w:sz w:val="24"/>
          <w:szCs w:val="24"/>
        </w:rPr>
        <w:t>, имевших действующие аттестаты, выданные Минфином РФ бессрочно в соответствии с ФЗ «Об аудиторской деятельности» от 07.09.2001 № 119-ФЗ, были лишены права осуществления аудита отчетности организаций, ценные бумаги которых допущены к организованным торгам,  кредитных и страховых организаций, НПФ, организаций, в уставных (складочных) капиталах которых доля госсобственности составляет не менее 25 процентов, государственных корпораций, госкомпаний, а также бухгалтерской (финансовой) отчетности, включаемой в проспект ценных бумаг, и консолидированной финансовой отчетности</w:t>
      </w:r>
      <w:r w:rsidR="00E631E7">
        <w:rPr>
          <w:rFonts w:ascii="Times New Roman" w:hAnsi="Times New Roman" w:cs="Times New Roman"/>
          <w:sz w:val="24"/>
          <w:szCs w:val="24"/>
        </w:rPr>
        <w:t>, без сдачи нового кв</w:t>
      </w:r>
      <w:r w:rsidR="00840C3A">
        <w:rPr>
          <w:rFonts w:ascii="Times New Roman" w:hAnsi="Times New Roman" w:cs="Times New Roman"/>
          <w:sz w:val="24"/>
          <w:szCs w:val="24"/>
        </w:rPr>
        <w:t>алификационно</w:t>
      </w:r>
      <w:r w:rsidR="00CC37FC">
        <w:rPr>
          <w:rFonts w:ascii="Times New Roman" w:hAnsi="Times New Roman" w:cs="Times New Roman"/>
          <w:sz w:val="24"/>
          <w:szCs w:val="24"/>
        </w:rPr>
        <w:t>г</w:t>
      </w:r>
      <w:r w:rsidR="00840C3A">
        <w:rPr>
          <w:rFonts w:ascii="Times New Roman" w:hAnsi="Times New Roman" w:cs="Times New Roman"/>
          <w:sz w:val="24"/>
          <w:szCs w:val="24"/>
        </w:rPr>
        <w:t>о</w:t>
      </w:r>
      <w:r w:rsidR="00E631E7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:rsidR="00BC4CC0" w:rsidRPr="00BC4CC0" w:rsidRDefault="00BC4CC0" w:rsidP="00E631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 xml:space="preserve">С 01 января 2012 года были вообще лишены права  осуществления профессиональной деятельности </w:t>
      </w:r>
      <w:r w:rsidRPr="00BC4CC0">
        <w:rPr>
          <w:rFonts w:ascii="Times New Roman" w:hAnsi="Times New Roman" w:cs="Times New Roman"/>
          <w:b/>
          <w:sz w:val="24"/>
          <w:szCs w:val="24"/>
        </w:rPr>
        <w:t>1.148 российских аудитор</w:t>
      </w:r>
      <w:r w:rsidR="00CC37FC">
        <w:rPr>
          <w:rFonts w:ascii="Times New Roman" w:hAnsi="Times New Roman" w:cs="Times New Roman"/>
          <w:b/>
          <w:sz w:val="24"/>
          <w:szCs w:val="24"/>
        </w:rPr>
        <w:t>ов</w:t>
      </w:r>
      <w:r w:rsidRPr="00BC4CC0">
        <w:rPr>
          <w:rFonts w:ascii="Times New Roman" w:hAnsi="Times New Roman" w:cs="Times New Roman"/>
          <w:sz w:val="24"/>
          <w:szCs w:val="24"/>
        </w:rPr>
        <w:t>, имевшие действующие аттестаты на проведение аудита отчетности кредитных и страховых организаций, а также бирж и инвестиционных компаний, выданные бессрочно в соответствии с ФЗ «Об аудиторской деятельности» от 07.09.2001 № 119-ФЗ.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 xml:space="preserve">В результате действующей системы «госрегулирования», осуществляемой под </w:t>
      </w:r>
      <w:r w:rsidR="00494649">
        <w:rPr>
          <w:rFonts w:ascii="Times New Roman" w:hAnsi="Times New Roman" w:cs="Times New Roman"/>
          <w:sz w:val="24"/>
          <w:szCs w:val="24"/>
        </w:rPr>
        <w:t>девизом</w:t>
      </w:r>
      <w:r w:rsidRPr="00BC4CC0">
        <w:rPr>
          <w:rFonts w:ascii="Times New Roman" w:hAnsi="Times New Roman" w:cs="Times New Roman"/>
          <w:sz w:val="24"/>
          <w:szCs w:val="24"/>
        </w:rPr>
        <w:t xml:space="preserve"> «предоставления аудиторам права проводить аудит в любых отраслях экономики», и снятия с них «дополнительных ограничений» - </w:t>
      </w:r>
      <w:r w:rsidRPr="00BC4CC0">
        <w:rPr>
          <w:rFonts w:ascii="Times New Roman" w:hAnsi="Times New Roman" w:cs="Times New Roman"/>
          <w:b/>
          <w:sz w:val="24"/>
          <w:szCs w:val="24"/>
        </w:rPr>
        <w:t xml:space="preserve"> за период с марта 2012 года по сентяб</w:t>
      </w:r>
      <w:r w:rsidR="00840C3A">
        <w:rPr>
          <w:rFonts w:ascii="Times New Roman" w:hAnsi="Times New Roman" w:cs="Times New Roman"/>
          <w:b/>
          <w:sz w:val="24"/>
          <w:szCs w:val="24"/>
        </w:rPr>
        <w:t>рь 2015 года  профессию покинули</w:t>
      </w:r>
      <w:r w:rsidRPr="00BC4CC0">
        <w:rPr>
          <w:rFonts w:ascii="Times New Roman" w:hAnsi="Times New Roman" w:cs="Times New Roman"/>
          <w:b/>
          <w:sz w:val="24"/>
          <w:szCs w:val="24"/>
        </w:rPr>
        <w:t xml:space="preserve"> 5.091 аудитор (9,3%) и 724 национ</w:t>
      </w:r>
      <w:r w:rsidR="00826C73">
        <w:rPr>
          <w:rFonts w:ascii="Times New Roman" w:hAnsi="Times New Roman" w:cs="Times New Roman"/>
          <w:b/>
          <w:sz w:val="24"/>
          <w:szCs w:val="24"/>
        </w:rPr>
        <w:t>альные аудиторские фирмы (8,6%).</w:t>
      </w:r>
    </w:p>
    <w:p w:rsidR="00BC4CC0" w:rsidRPr="00BC4CC0" w:rsidRDefault="00BC4CC0" w:rsidP="00BC4CC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Примечание</w:t>
      </w:r>
      <w:r w:rsidRPr="00BC4CC0">
        <w:rPr>
          <w:rFonts w:ascii="Times New Roman" w:hAnsi="Times New Roman" w:cs="Times New Roman"/>
          <w:sz w:val="24"/>
          <w:szCs w:val="24"/>
        </w:rPr>
        <w:t>: По данным из журнала «Аудитор» (интервью с А.Грязновой) в США – 350 тысяч аудиторов, в Китае планируется довести их численность до 240 тысяч.</w:t>
      </w:r>
    </w:p>
    <w:p w:rsidR="00D86331" w:rsidRDefault="00D86331" w:rsidP="00D863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C3A" w:rsidRDefault="00D86331" w:rsidP="00D863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331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840C3A">
        <w:rPr>
          <w:rFonts w:ascii="Times New Roman" w:hAnsi="Times New Roman" w:cs="Times New Roman"/>
          <w:b/>
          <w:sz w:val="24"/>
          <w:szCs w:val="24"/>
        </w:rPr>
        <w:t>В области взаимодействия профессионального сообщества аудиторов и госрегулятора (Минфина РФ):</w:t>
      </w:r>
    </w:p>
    <w:p w:rsidR="00840C3A" w:rsidRPr="00BC4CC0" w:rsidRDefault="00F85312" w:rsidP="00840C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2011 года, после принятия очередных поправок в Федеральный Закон от </w:t>
      </w:r>
      <w:r w:rsidRPr="00F85312">
        <w:rPr>
          <w:rFonts w:ascii="Times New Roman" w:hAnsi="Times New Roman" w:cs="Times New Roman"/>
          <w:sz w:val="24"/>
          <w:szCs w:val="24"/>
        </w:rPr>
        <w:t>30.12.2008 N 307-ФЗ "Об аудиторской деятельности"</w:t>
      </w:r>
      <w:r>
        <w:rPr>
          <w:rFonts w:ascii="Times New Roman" w:hAnsi="Times New Roman" w:cs="Times New Roman"/>
          <w:sz w:val="24"/>
          <w:szCs w:val="24"/>
        </w:rPr>
        <w:t xml:space="preserve">, в Правительство РФ было направлено открытое письмо, которое подписали </w:t>
      </w:r>
      <w:r w:rsidRP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840C3A" w:rsidRPr="00BC4CC0">
        <w:rPr>
          <w:rFonts w:ascii="Times New Roman" w:hAnsi="Times New Roman" w:cs="Times New Roman"/>
          <w:sz w:val="24"/>
          <w:szCs w:val="24"/>
        </w:rPr>
        <w:t>4,5 тысяч российских аудиторов с указанием ОРНЗ (основной регистрационный номер записи в реестре аудиторов и аудиторских организаций):</w:t>
      </w:r>
    </w:p>
    <w:p w:rsidR="00840C3A" w:rsidRDefault="00840C3A" w:rsidP="00840C3A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CC0">
        <w:rPr>
          <w:rFonts w:ascii="Times New Roman" w:hAnsi="Times New Roman" w:cs="Times New Roman"/>
          <w:b/>
          <w:sz w:val="24"/>
          <w:szCs w:val="24"/>
        </w:rPr>
        <w:t>«</w:t>
      </w:r>
      <w:r w:rsidRPr="00BC4CC0">
        <w:rPr>
          <w:rFonts w:ascii="Times New Roman" w:hAnsi="Times New Roman" w:cs="Times New Roman"/>
          <w:sz w:val="24"/>
          <w:szCs w:val="24"/>
        </w:rPr>
        <w:t xml:space="preserve">…. практически все обращения аудиторского сообщества получали отрицательный отзыв со стороны Министерства финансов РФ. Возникает ощущение, что мнение аудиторов, отдавших годы (а многие из них — и десятилетия) своей жизни этой профессии, не интересует российские государственные органы. Мы считаем, что не только указанное министерство, но и мы сами многое сделали для развития института аудита в нашей стране. Поэтому </w:t>
      </w:r>
      <w:r w:rsidRPr="00BC4CC0">
        <w:rPr>
          <w:rFonts w:ascii="Times New Roman" w:hAnsi="Times New Roman" w:cs="Times New Roman"/>
          <w:b/>
          <w:sz w:val="24"/>
          <w:szCs w:val="24"/>
        </w:rPr>
        <w:t xml:space="preserve">мы не можем мириться с таким положением дел, когда чиновники, лоббирующие интересы различных бизнес-структур, в разгар мирового финансового кризиса фактически вытесняют нас из профессии». </w:t>
      </w:r>
    </w:p>
    <w:p w:rsidR="00840C3A" w:rsidRDefault="00840C3A" w:rsidP="00D863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1E7" w:rsidRPr="00D86331" w:rsidRDefault="00840C3A" w:rsidP="00D863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86331" w:rsidRPr="00D86331">
        <w:rPr>
          <w:rFonts w:ascii="Times New Roman" w:hAnsi="Times New Roman" w:cs="Times New Roman"/>
          <w:b/>
          <w:sz w:val="24"/>
          <w:szCs w:val="24"/>
        </w:rPr>
        <w:t xml:space="preserve">В области формирования </w:t>
      </w:r>
      <w:r w:rsidR="00D86331">
        <w:rPr>
          <w:rFonts w:ascii="Times New Roman" w:hAnsi="Times New Roman" w:cs="Times New Roman"/>
          <w:b/>
          <w:sz w:val="24"/>
          <w:szCs w:val="24"/>
        </w:rPr>
        <w:t>«</w:t>
      </w:r>
      <w:r w:rsidR="00D86331" w:rsidRPr="00D86331">
        <w:rPr>
          <w:rFonts w:ascii="Times New Roman" w:hAnsi="Times New Roman" w:cs="Times New Roman"/>
          <w:b/>
          <w:sz w:val="24"/>
          <w:szCs w:val="24"/>
        </w:rPr>
        <w:t>государственной политики</w:t>
      </w:r>
      <w:r w:rsidR="00D86331">
        <w:rPr>
          <w:rFonts w:ascii="Times New Roman" w:hAnsi="Times New Roman" w:cs="Times New Roman"/>
          <w:b/>
          <w:sz w:val="24"/>
          <w:szCs w:val="24"/>
        </w:rPr>
        <w:t>»</w:t>
      </w:r>
      <w:r w:rsidR="00D86331" w:rsidRPr="00D86331">
        <w:rPr>
          <w:rFonts w:ascii="Times New Roman" w:hAnsi="Times New Roman" w:cs="Times New Roman"/>
          <w:b/>
          <w:sz w:val="24"/>
          <w:szCs w:val="24"/>
        </w:rPr>
        <w:t xml:space="preserve"> в сфере аудиторской деятельности</w:t>
      </w:r>
      <w:r w:rsidR="00D86331">
        <w:rPr>
          <w:rFonts w:ascii="Times New Roman" w:hAnsi="Times New Roman" w:cs="Times New Roman"/>
          <w:b/>
          <w:sz w:val="24"/>
          <w:szCs w:val="24"/>
        </w:rPr>
        <w:t>:</w:t>
      </w:r>
    </w:p>
    <w:p w:rsidR="00D86331" w:rsidRDefault="00D86331" w:rsidP="00D863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BC4CC0">
        <w:rPr>
          <w:rFonts w:ascii="Times New Roman" w:hAnsi="Times New Roman" w:cs="Times New Roman"/>
          <w:sz w:val="24"/>
          <w:szCs w:val="24"/>
        </w:rPr>
        <w:t>ПП РФ от 30.06.2004 №</w:t>
      </w:r>
      <w:r w:rsidR="00CC37FC">
        <w:rPr>
          <w:rFonts w:ascii="Times New Roman" w:hAnsi="Times New Roman" w:cs="Times New Roman"/>
          <w:sz w:val="24"/>
          <w:szCs w:val="24"/>
        </w:rPr>
        <w:t xml:space="preserve"> </w:t>
      </w:r>
      <w:r w:rsidRPr="00BC4CC0">
        <w:rPr>
          <w:rFonts w:ascii="Times New Roman" w:hAnsi="Times New Roman" w:cs="Times New Roman"/>
          <w:sz w:val="24"/>
          <w:szCs w:val="24"/>
        </w:rPr>
        <w:t xml:space="preserve">329 «О Министерстве финансов РФ»,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BC4CC0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C4CC0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C4CC0">
        <w:rPr>
          <w:rFonts w:ascii="Times New Roman" w:hAnsi="Times New Roman" w:cs="Times New Roman"/>
          <w:sz w:val="24"/>
          <w:szCs w:val="24"/>
        </w:rPr>
        <w:t xml:space="preserve">Минфин РФ </w:t>
      </w:r>
      <w:r>
        <w:rPr>
          <w:rFonts w:ascii="Times New Roman" w:hAnsi="Times New Roman" w:cs="Times New Roman"/>
          <w:sz w:val="24"/>
          <w:szCs w:val="24"/>
        </w:rPr>
        <w:t xml:space="preserve">возложены функции </w:t>
      </w:r>
      <w:r w:rsidRPr="00D86331">
        <w:rPr>
          <w:rFonts w:ascii="Times New Roman" w:hAnsi="Times New Roman" w:cs="Times New Roman"/>
          <w:sz w:val="24"/>
          <w:szCs w:val="24"/>
        </w:rPr>
        <w:t>«по выработке государственной политики в сфере аудиторской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503A">
        <w:rPr>
          <w:rFonts w:ascii="Times New Roman" w:hAnsi="Times New Roman" w:cs="Times New Roman"/>
          <w:sz w:val="24"/>
          <w:szCs w:val="24"/>
        </w:rPr>
        <w:t xml:space="preserve"> и ст.15 Федерального закона от 31.12.2008 № 307-ФЗ «Об аудиторской деятельности», </w:t>
      </w:r>
      <w:r>
        <w:rPr>
          <w:rFonts w:ascii="Times New Roman" w:hAnsi="Times New Roman" w:cs="Times New Roman"/>
          <w:sz w:val="24"/>
          <w:szCs w:val="24"/>
        </w:rPr>
        <w:t>до настоящего времени о</w:t>
      </w:r>
      <w:r w:rsidRPr="00BC4CC0">
        <w:rPr>
          <w:rFonts w:ascii="Times New Roman" w:hAnsi="Times New Roman" w:cs="Times New Roman"/>
          <w:sz w:val="24"/>
          <w:szCs w:val="24"/>
        </w:rPr>
        <w:t xml:space="preserve">тсутствует </w:t>
      </w:r>
      <w:r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BC4CC0">
        <w:rPr>
          <w:rFonts w:ascii="Times New Roman" w:hAnsi="Times New Roman" w:cs="Times New Roman"/>
          <w:sz w:val="24"/>
          <w:szCs w:val="24"/>
        </w:rPr>
        <w:t xml:space="preserve">какая-либо внятная «государственная политика» в сфере аудиторской деятельности, которую можно было бы обсуждать, совершенствовать, </w:t>
      </w:r>
      <w:r>
        <w:rPr>
          <w:rFonts w:ascii="Times New Roman" w:hAnsi="Times New Roman" w:cs="Times New Roman"/>
          <w:sz w:val="24"/>
          <w:szCs w:val="24"/>
        </w:rPr>
        <w:t>исполнять.</w:t>
      </w:r>
      <w:proofErr w:type="gramEnd"/>
      <w:r w:rsidRPr="00BC4CC0">
        <w:rPr>
          <w:rFonts w:ascii="Times New Roman" w:hAnsi="Times New Roman" w:cs="Times New Roman"/>
          <w:sz w:val="24"/>
          <w:szCs w:val="24"/>
        </w:rPr>
        <w:t xml:space="preserve"> Большинство  нормативных актов, касающихся регулирования аудиторской деятельности в России - принимаются в последние минуты сессий Госдумы или перед зимними каникулами, без обсуждения с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иональным сообществом! </w:t>
      </w:r>
    </w:p>
    <w:p w:rsidR="00D86331" w:rsidRDefault="00CC37FC" w:rsidP="00D863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6331" w:rsidRPr="00BC4CC0">
        <w:rPr>
          <w:rFonts w:ascii="Times New Roman" w:hAnsi="Times New Roman" w:cs="Times New Roman"/>
          <w:sz w:val="24"/>
          <w:szCs w:val="24"/>
        </w:rPr>
        <w:t xml:space="preserve"> Минфине создано специальное подразделение, на которое возложено «обеспечение выполнения Минфином РФ функции по выработке государственной политики и нормативно-правовому регулированию аудиторской деятельности».</w:t>
      </w:r>
      <w:r w:rsidR="00D86331">
        <w:rPr>
          <w:rFonts w:ascii="Times New Roman" w:hAnsi="Times New Roman" w:cs="Times New Roman"/>
          <w:sz w:val="24"/>
          <w:szCs w:val="24"/>
        </w:rPr>
        <w:t xml:space="preserve"> </w:t>
      </w:r>
      <w:r w:rsidR="00D86331" w:rsidRPr="00BC4CC0">
        <w:rPr>
          <w:rFonts w:ascii="Times New Roman" w:hAnsi="Times New Roman" w:cs="Times New Roman"/>
          <w:sz w:val="24"/>
          <w:szCs w:val="24"/>
        </w:rPr>
        <w:t xml:space="preserve">А «госполитики»  до сих пор нет! Или она </w:t>
      </w:r>
      <w:r w:rsidR="00D86331"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="00D86331" w:rsidRPr="00BC4CC0">
        <w:rPr>
          <w:rFonts w:ascii="Times New Roman" w:hAnsi="Times New Roman" w:cs="Times New Roman"/>
          <w:sz w:val="24"/>
          <w:szCs w:val="24"/>
        </w:rPr>
        <w:t xml:space="preserve">скрывается </w:t>
      </w:r>
      <w:r w:rsidR="00D86331">
        <w:rPr>
          <w:rFonts w:ascii="Times New Roman" w:hAnsi="Times New Roman" w:cs="Times New Roman"/>
          <w:sz w:val="24"/>
          <w:szCs w:val="24"/>
        </w:rPr>
        <w:t xml:space="preserve">и </w:t>
      </w:r>
      <w:r w:rsidR="00D86331" w:rsidRPr="00BC4CC0">
        <w:rPr>
          <w:rFonts w:ascii="Times New Roman" w:hAnsi="Times New Roman" w:cs="Times New Roman"/>
          <w:sz w:val="24"/>
          <w:szCs w:val="24"/>
        </w:rPr>
        <w:t>от общества</w:t>
      </w:r>
      <w:r w:rsidR="00252D30">
        <w:rPr>
          <w:rFonts w:ascii="Times New Roman" w:hAnsi="Times New Roman" w:cs="Times New Roman"/>
          <w:sz w:val="24"/>
          <w:szCs w:val="24"/>
        </w:rPr>
        <w:t>,</w:t>
      </w:r>
      <w:r w:rsidR="00D86331" w:rsidRPr="00BC4CC0">
        <w:rPr>
          <w:rFonts w:ascii="Times New Roman" w:hAnsi="Times New Roman" w:cs="Times New Roman"/>
          <w:sz w:val="24"/>
          <w:szCs w:val="24"/>
        </w:rPr>
        <w:t xml:space="preserve"> и </w:t>
      </w:r>
      <w:r w:rsidR="00D86331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D86331" w:rsidRPr="00BC4CC0">
        <w:rPr>
          <w:rFonts w:ascii="Times New Roman" w:hAnsi="Times New Roman" w:cs="Times New Roman"/>
          <w:sz w:val="24"/>
          <w:szCs w:val="24"/>
        </w:rPr>
        <w:t>профсообщества</w:t>
      </w:r>
      <w:proofErr w:type="spellEnd"/>
      <w:r w:rsidR="00D86331" w:rsidRPr="00BC4CC0">
        <w:rPr>
          <w:rFonts w:ascii="Times New Roman" w:hAnsi="Times New Roman" w:cs="Times New Roman"/>
          <w:sz w:val="24"/>
          <w:szCs w:val="24"/>
        </w:rPr>
        <w:t>!</w:t>
      </w:r>
    </w:p>
    <w:p w:rsidR="006D46E2" w:rsidRDefault="006D46E2" w:rsidP="00D863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E2" w:rsidRPr="006D46E2" w:rsidRDefault="00B05056" w:rsidP="00D863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D46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6E2" w:rsidRPr="006D46E2">
        <w:rPr>
          <w:rFonts w:ascii="Times New Roman" w:hAnsi="Times New Roman" w:cs="Times New Roman"/>
          <w:b/>
          <w:sz w:val="24"/>
          <w:szCs w:val="24"/>
        </w:rPr>
        <w:t>В области применения в РФ международных стандартов аудита (МСА):</w:t>
      </w:r>
    </w:p>
    <w:p w:rsid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 xml:space="preserve">До настоящего времени не  выполнено требование ФЗ от 01.12.2014 N 403-ФЗ о том, что </w:t>
      </w:r>
      <w:r w:rsidRPr="006D46E2">
        <w:rPr>
          <w:rFonts w:ascii="Times New Roman" w:hAnsi="Times New Roman" w:cs="Times New Roman"/>
          <w:sz w:val="24"/>
          <w:szCs w:val="24"/>
        </w:rPr>
        <w:t xml:space="preserve">«Порядок признания </w:t>
      </w:r>
      <w:r w:rsidRPr="00BC4CC0">
        <w:rPr>
          <w:rFonts w:ascii="Times New Roman" w:hAnsi="Times New Roman" w:cs="Times New Roman"/>
          <w:sz w:val="24"/>
          <w:szCs w:val="24"/>
        </w:rPr>
        <w:t>международных стандартов аудита для применения на территории Российской Федерации устанавливается Правительством Российской Федерации не позднее 1 октября 2015 года».</w:t>
      </w:r>
      <w:r w:rsidR="006D46E2">
        <w:rPr>
          <w:rFonts w:ascii="Times New Roman" w:hAnsi="Times New Roman" w:cs="Times New Roman"/>
          <w:sz w:val="24"/>
          <w:szCs w:val="24"/>
        </w:rPr>
        <w:t xml:space="preserve"> Это приводит к снижению конкурентоспособности национальных аудиторских компаний, по сравнению с международными, действующими в России через дочерние и аффилированные компании.</w:t>
      </w:r>
    </w:p>
    <w:p w:rsidR="006D46E2" w:rsidRDefault="006D46E2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этом, поскольку все ныне действующие СРО аудиторов являются членами Международной Федерации Бухгалтеров и уплачивают взносы в эту международную организацию, разрабатывающую МСА</w:t>
      </w:r>
      <w:r w:rsidR="00ED29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российские аудиторские компан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диторы и</w:t>
      </w:r>
      <w:r w:rsidR="00252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обязаны применять МСА, без каких</w:t>
      </w:r>
      <w:r w:rsidR="00ED29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дополнительных «признаний».</w:t>
      </w:r>
    </w:p>
    <w:p w:rsidR="006D46E2" w:rsidRDefault="006D46E2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C0" w:rsidRPr="00BC4CC0" w:rsidRDefault="00B05056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678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CC0" w:rsidRPr="00BC4CC0">
        <w:rPr>
          <w:rFonts w:ascii="Times New Roman" w:hAnsi="Times New Roman" w:cs="Times New Roman"/>
          <w:b/>
          <w:sz w:val="24"/>
          <w:szCs w:val="24"/>
        </w:rPr>
        <w:t>В области «государственного контроля» за осуществлением аудиторской деятельности</w:t>
      </w:r>
      <w:r w:rsidR="00BC4CC0" w:rsidRPr="00BC4CC0">
        <w:rPr>
          <w:rFonts w:ascii="Times New Roman" w:hAnsi="Times New Roman" w:cs="Times New Roman"/>
          <w:sz w:val="24"/>
          <w:szCs w:val="24"/>
        </w:rPr>
        <w:t>: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 xml:space="preserve">Несмотря на многочисленные заверения разработчиков законодательных и </w:t>
      </w:r>
      <w:r w:rsidR="00252D3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BC4CC0">
        <w:rPr>
          <w:rFonts w:ascii="Times New Roman" w:hAnsi="Times New Roman" w:cs="Times New Roman"/>
          <w:sz w:val="24"/>
          <w:szCs w:val="24"/>
        </w:rPr>
        <w:t>нормативных актов о «снижении» контрольных функций со стороны госрегулятора, фактически функции по контролю и надзору госрегулятора постоянно возрастали (см. соотв. Раздел Доклад</w:t>
      </w:r>
      <w:r w:rsidR="0088220C">
        <w:rPr>
          <w:rFonts w:ascii="Times New Roman" w:hAnsi="Times New Roman" w:cs="Times New Roman"/>
          <w:sz w:val="24"/>
          <w:szCs w:val="24"/>
        </w:rPr>
        <w:t>а</w:t>
      </w:r>
      <w:r w:rsidRPr="00BC4CC0">
        <w:rPr>
          <w:rFonts w:ascii="Times New Roman" w:hAnsi="Times New Roman" w:cs="Times New Roman"/>
          <w:sz w:val="24"/>
          <w:szCs w:val="24"/>
        </w:rPr>
        <w:t xml:space="preserve"> Совнадзора).</w:t>
      </w:r>
    </w:p>
    <w:p w:rsidR="00F10811" w:rsidRDefault="0067009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C61">
        <w:rPr>
          <w:rFonts w:ascii="Times New Roman" w:hAnsi="Times New Roman" w:cs="Times New Roman"/>
          <w:sz w:val="24"/>
          <w:szCs w:val="24"/>
          <w:u w:val="single"/>
        </w:rPr>
        <w:t xml:space="preserve">В нарушение </w:t>
      </w:r>
      <w:r w:rsidRPr="00AD2C61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Указа Президента РФ </w:t>
      </w:r>
      <w:proofErr w:type="spellStart"/>
      <w:r w:rsidRPr="00AD2C61">
        <w:rPr>
          <w:rFonts w:ascii="Times New Roman" w:hAnsi="Times New Roman" w:cs="Times New Roman"/>
          <w:bCs/>
          <w:sz w:val="24"/>
          <w:szCs w:val="24"/>
          <w:u w:val="single"/>
        </w:rPr>
        <w:t>В.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Pr="00AD2C61">
        <w:rPr>
          <w:rFonts w:ascii="Times New Roman" w:hAnsi="Times New Roman" w:cs="Times New Roman"/>
          <w:bCs/>
          <w:sz w:val="24"/>
          <w:szCs w:val="24"/>
          <w:u w:val="single"/>
        </w:rPr>
        <w:t>.Путин</w:t>
      </w:r>
      <w:r w:rsidR="0088220C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proofErr w:type="spellEnd"/>
      <w:r w:rsidRPr="00AD2C6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от 09.03.2004 № 314 "О системе и структуре федеральных органов исполнительной власти"</w:t>
      </w:r>
      <w:r w:rsidRPr="00BC4CC0">
        <w:rPr>
          <w:rFonts w:ascii="Times New Roman" w:hAnsi="Times New Roman" w:cs="Times New Roman"/>
          <w:bCs/>
          <w:sz w:val="24"/>
          <w:szCs w:val="24"/>
        </w:rPr>
        <w:t xml:space="preserve"> (п.3.: федеральное министерство, являющееся </w:t>
      </w:r>
      <w:r w:rsidRPr="00BC4CC0">
        <w:rPr>
          <w:rFonts w:ascii="Times New Roman" w:hAnsi="Times New Roman" w:cs="Times New Roman"/>
          <w:sz w:val="24"/>
          <w:szCs w:val="24"/>
        </w:rPr>
        <w:t>«</w:t>
      </w:r>
      <w:r w:rsidR="00E507C2">
        <w:rPr>
          <w:rFonts w:ascii="Times New Roman" w:hAnsi="Times New Roman" w:cs="Times New Roman"/>
          <w:sz w:val="24"/>
          <w:szCs w:val="24"/>
        </w:rPr>
        <w:t>Федеральным</w:t>
      </w:r>
      <w:r w:rsidRPr="00BC4CC0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установленной … сфере деятельности», «не вправе осуществлять функции по контролю и надзору» в уст</w:t>
      </w:r>
      <w:r>
        <w:rPr>
          <w:rFonts w:ascii="Times New Roman" w:hAnsi="Times New Roman" w:cs="Times New Roman"/>
          <w:sz w:val="24"/>
          <w:szCs w:val="24"/>
        </w:rPr>
        <w:t xml:space="preserve">ановленной сфере деятельности), </w:t>
      </w:r>
      <w:r w:rsidRPr="00AD2C61">
        <w:rPr>
          <w:rFonts w:ascii="Times New Roman" w:hAnsi="Times New Roman" w:cs="Times New Roman"/>
          <w:sz w:val="24"/>
          <w:szCs w:val="24"/>
          <w:u w:val="single"/>
        </w:rPr>
        <w:t>а также в нарушение Указа Президента РФ</w:t>
      </w:r>
      <w:proofErr w:type="gramEnd"/>
      <w:r w:rsidRPr="00AD2C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2C61">
        <w:rPr>
          <w:rFonts w:ascii="Times New Roman" w:hAnsi="Times New Roman" w:cs="Times New Roman"/>
          <w:sz w:val="24"/>
          <w:szCs w:val="24"/>
          <w:u w:val="single"/>
        </w:rPr>
        <w:t>В.</w:t>
      </w:r>
      <w:r w:rsidR="00AD2C61" w:rsidRPr="00AD2C61">
        <w:rPr>
          <w:rFonts w:ascii="Times New Roman" w:hAnsi="Times New Roman" w:cs="Times New Roman"/>
          <w:sz w:val="24"/>
          <w:szCs w:val="24"/>
          <w:u w:val="single"/>
        </w:rPr>
        <w:t>В.Путина</w:t>
      </w:r>
      <w:proofErr w:type="spellEnd"/>
      <w:r w:rsidR="00AD2C61" w:rsidRPr="00AD2C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0811" w:rsidRPr="00AD2C61">
        <w:rPr>
          <w:rFonts w:ascii="Times New Roman" w:hAnsi="Times New Roman" w:cs="Times New Roman"/>
          <w:sz w:val="24"/>
          <w:szCs w:val="24"/>
          <w:u w:val="single"/>
        </w:rPr>
        <w:t>от 23.07.2003 №</w:t>
      </w:r>
      <w:r w:rsidR="00AF4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0811" w:rsidRPr="00AD2C61">
        <w:rPr>
          <w:rFonts w:ascii="Times New Roman" w:hAnsi="Times New Roman" w:cs="Times New Roman"/>
          <w:sz w:val="24"/>
          <w:szCs w:val="24"/>
          <w:u w:val="single"/>
        </w:rPr>
        <w:t>824</w:t>
      </w:r>
      <w:r w:rsidR="00F10811">
        <w:rPr>
          <w:rFonts w:ascii="Times New Roman" w:hAnsi="Times New Roman" w:cs="Times New Roman"/>
          <w:sz w:val="24"/>
          <w:szCs w:val="24"/>
        </w:rPr>
        <w:t xml:space="preserve">, устанавливающего в качестве  </w:t>
      </w:r>
      <w:r w:rsidR="00F10811" w:rsidRPr="00F10811">
        <w:rPr>
          <w:rFonts w:ascii="Times New Roman" w:hAnsi="Times New Roman" w:cs="Times New Roman"/>
          <w:sz w:val="24"/>
          <w:szCs w:val="24"/>
        </w:rPr>
        <w:t>приоритетн</w:t>
      </w:r>
      <w:r w:rsidR="00F10811">
        <w:rPr>
          <w:rFonts w:ascii="Times New Roman" w:hAnsi="Times New Roman" w:cs="Times New Roman"/>
          <w:sz w:val="24"/>
          <w:szCs w:val="24"/>
        </w:rPr>
        <w:t>ого</w:t>
      </w:r>
      <w:r w:rsidR="00F10811" w:rsidRPr="00F10811">
        <w:rPr>
          <w:rFonts w:ascii="Times New Roman" w:hAnsi="Times New Roman" w:cs="Times New Roman"/>
          <w:sz w:val="24"/>
          <w:szCs w:val="24"/>
        </w:rPr>
        <w:t xml:space="preserve"> направления административной реформы</w:t>
      </w:r>
      <w:r w:rsidR="00F10811">
        <w:rPr>
          <w:rFonts w:ascii="Times New Roman" w:hAnsi="Times New Roman" w:cs="Times New Roman"/>
          <w:sz w:val="24"/>
          <w:szCs w:val="24"/>
        </w:rPr>
        <w:t xml:space="preserve"> «</w:t>
      </w:r>
      <w:r w:rsidR="00F10811" w:rsidRPr="00F10811">
        <w:rPr>
          <w:rFonts w:ascii="Times New Roman" w:hAnsi="Times New Roman" w:cs="Times New Roman"/>
          <w:sz w:val="24"/>
          <w:szCs w:val="24"/>
        </w:rPr>
        <w:t>организационное разделение функций, касающихся регулирования экономической деятельности, надзора и контроля</w:t>
      </w:r>
      <w:r w:rsidR="00AD2C61">
        <w:rPr>
          <w:rFonts w:ascii="Times New Roman" w:hAnsi="Times New Roman" w:cs="Times New Roman"/>
          <w:sz w:val="24"/>
          <w:szCs w:val="24"/>
        </w:rPr>
        <w:t xml:space="preserve">», </w:t>
      </w:r>
      <w:r w:rsidR="00F10811" w:rsidRPr="00F10811">
        <w:rPr>
          <w:rFonts w:ascii="Times New Roman" w:hAnsi="Times New Roman" w:cs="Times New Roman"/>
          <w:sz w:val="24"/>
          <w:szCs w:val="24"/>
        </w:rPr>
        <w:t>функции по контролю и надзору за осуществлением аудитор</w:t>
      </w:r>
      <w:r w:rsidR="00F10811">
        <w:rPr>
          <w:rFonts w:ascii="Times New Roman" w:hAnsi="Times New Roman" w:cs="Times New Roman"/>
          <w:sz w:val="24"/>
          <w:szCs w:val="24"/>
        </w:rPr>
        <w:t xml:space="preserve">ской деятельности осуществляются </w:t>
      </w:r>
      <w:r w:rsidR="00F10811" w:rsidRPr="00F10811">
        <w:rPr>
          <w:rFonts w:ascii="Times New Roman" w:hAnsi="Times New Roman" w:cs="Times New Roman"/>
          <w:sz w:val="24"/>
          <w:szCs w:val="24"/>
        </w:rPr>
        <w:t xml:space="preserve"> Минфином РФ</w:t>
      </w:r>
      <w:r w:rsidR="00F10811">
        <w:rPr>
          <w:rFonts w:ascii="Times New Roman" w:hAnsi="Times New Roman" w:cs="Times New Roman"/>
          <w:sz w:val="24"/>
          <w:szCs w:val="24"/>
        </w:rPr>
        <w:t>.</w:t>
      </w:r>
    </w:p>
    <w:p w:rsidR="00BC4CC0" w:rsidRPr="00BC4CC0" w:rsidRDefault="00E507C2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 законом от 01.07.2010 № 136-ФЗ часть функций по надзору за деятельностью аудиторских организаций, индивидуальных аудиторов и аудиторов были переданы</w:t>
      </w:r>
      <w:r w:rsidR="00F10811">
        <w:rPr>
          <w:rFonts w:ascii="Times New Roman" w:hAnsi="Times New Roman" w:cs="Times New Roman"/>
          <w:sz w:val="24"/>
          <w:szCs w:val="24"/>
        </w:rPr>
        <w:t xml:space="preserve"> 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 </w:t>
      </w:r>
      <w:r w:rsidR="00F10811">
        <w:rPr>
          <w:rFonts w:ascii="Times New Roman" w:hAnsi="Times New Roman" w:cs="Times New Roman"/>
          <w:sz w:val="24"/>
          <w:szCs w:val="24"/>
        </w:rPr>
        <w:t xml:space="preserve">в подконтрольный Минфину РФ </w:t>
      </w:r>
      <w:r w:rsidR="00BC4CC0" w:rsidRPr="00BC4CC0">
        <w:rPr>
          <w:rFonts w:ascii="Times New Roman" w:hAnsi="Times New Roman" w:cs="Times New Roman"/>
          <w:sz w:val="24"/>
          <w:szCs w:val="24"/>
        </w:rPr>
        <w:t>«УФО по контролю и надзору», а именно Росфиннадзору РФ</w:t>
      </w:r>
      <w:r w:rsidR="00967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86D">
        <w:rPr>
          <w:rFonts w:ascii="Times New Roman" w:hAnsi="Times New Roman" w:cs="Times New Roman"/>
          <w:sz w:val="24"/>
          <w:szCs w:val="24"/>
        </w:rPr>
        <w:t>(</w:t>
      </w:r>
      <w:r w:rsidR="002F5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F5BFA">
        <w:rPr>
          <w:rFonts w:ascii="Times New Roman" w:hAnsi="Times New Roman" w:cs="Times New Roman"/>
          <w:sz w:val="24"/>
          <w:szCs w:val="24"/>
        </w:rPr>
        <w:t xml:space="preserve">2016 году переданы в </w:t>
      </w:r>
      <w:r w:rsidR="0096786D">
        <w:rPr>
          <w:rFonts w:ascii="Times New Roman" w:hAnsi="Times New Roman" w:cs="Times New Roman"/>
          <w:sz w:val="24"/>
          <w:szCs w:val="24"/>
        </w:rPr>
        <w:t xml:space="preserve"> Казначейство</w:t>
      </w:r>
      <w:r w:rsidR="00F10811">
        <w:rPr>
          <w:rFonts w:ascii="Times New Roman" w:hAnsi="Times New Roman" w:cs="Times New Roman"/>
          <w:sz w:val="24"/>
          <w:szCs w:val="24"/>
        </w:rPr>
        <w:t>)</w:t>
      </w:r>
      <w:r w:rsidR="00BC4CC0" w:rsidRPr="00BC4CC0">
        <w:rPr>
          <w:rFonts w:ascii="Times New Roman" w:hAnsi="Times New Roman" w:cs="Times New Roman"/>
          <w:sz w:val="24"/>
          <w:szCs w:val="24"/>
        </w:rPr>
        <w:t>.</w:t>
      </w:r>
    </w:p>
    <w:p w:rsidR="00BC4CC0" w:rsidRPr="00BC4CC0" w:rsidRDefault="00AD2C6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Этим же </w:t>
      </w:r>
      <w:r w:rsidR="00E507C2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A3670D">
        <w:rPr>
          <w:rFonts w:ascii="Times New Roman" w:hAnsi="Times New Roman" w:cs="Times New Roman"/>
          <w:sz w:val="24"/>
          <w:szCs w:val="24"/>
        </w:rPr>
        <w:t xml:space="preserve"> 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на «уполномоченный </w:t>
      </w:r>
      <w:r w:rsidR="00E507C2">
        <w:rPr>
          <w:rFonts w:ascii="Times New Roman" w:hAnsi="Times New Roman" w:cs="Times New Roman"/>
          <w:sz w:val="24"/>
          <w:szCs w:val="24"/>
        </w:rPr>
        <w:t>Федеральный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 орган по контролю и надзору» возложены функции по «организации и осуществлению внутреннего и внешнего контроля качества работы»:</w:t>
      </w:r>
    </w:p>
    <w:p w:rsidR="00BC4CC0" w:rsidRPr="00BC4CC0" w:rsidRDefault="00BC4CC0" w:rsidP="00BC4CC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 xml:space="preserve">- «осуществление плановых проверок деятельности аудиторских организаций, проводящих обязательный аудит… в дополнение к плановым проверкам, осуществляемым саморегулируемыми организациями аудиторов в отношении своих членов» </w:t>
      </w:r>
      <w:r w:rsidR="00AD2C61">
        <w:rPr>
          <w:rFonts w:ascii="Times New Roman" w:hAnsi="Times New Roman" w:cs="Times New Roman"/>
          <w:sz w:val="24"/>
          <w:szCs w:val="24"/>
        </w:rPr>
        <w:t>(</w:t>
      </w:r>
      <w:r w:rsidRPr="00BC4CC0">
        <w:rPr>
          <w:rFonts w:ascii="Times New Roman" w:hAnsi="Times New Roman" w:cs="Times New Roman"/>
          <w:sz w:val="24"/>
          <w:szCs w:val="24"/>
        </w:rPr>
        <w:t>хотя это законодательная функция СРО аудиторов</w:t>
      </w:r>
      <w:r w:rsidR="00AD2C61">
        <w:rPr>
          <w:rFonts w:ascii="Times New Roman" w:hAnsi="Times New Roman" w:cs="Times New Roman"/>
          <w:sz w:val="24"/>
          <w:szCs w:val="24"/>
        </w:rPr>
        <w:t>)</w:t>
      </w:r>
      <w:r w:rsidRPr="00BC4CC0">
        <w:rPr>
          <w:rFonts w:ascii="Times New Roman" w:hAnsi="Times New Roman" w:cs="Times New Roman"/>
          <w:sz w:val="24"/>
          <w:szCs w:val="24"/>
        </w:rPr>
        <w:t>;</w:t>
      </w:r>
    </w:p>
    <w:p w:rsidR="00BC4CC0" w:rsidRPr="00BC4CC0" w:rsidRDefault="00BC4CC0" w:rsidP="00BC4CC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>- осуществление внеплановых проверок деятельности аудиторской организации, индивидуального аудитора на основании поданной жалобы на действия (бездействие) аудиторской организации, индивидуального аудитора, нарушающие требования 307-ФЗ, стандартов аудиторской деятельности, правил независимости аудиторов и аудиторских организаций, а также кодекса профессиональной этики аудиторов</w:t>
      </w:r>
      <w:r w:rsidR="00AD2C61">
        <w:rPr>
          <w:rFonts w:ascii="Times New Roman" w:hAnsi="Times New Roman" w:cs="Times New Roman"/>
          <w:sz w:val="24"/>
          <w:szCs w:val="24"/>
        </w:rPr>
        <w:t xml:space="preserve"> (</w:t>
      </w:r>
      <w:r w:rsidRPr="00BC4CC0">
        <w:rPr>
          <w:rFonts w:ascii="Times New Roman" w:hAnsi="Times New Roman" w:cs="Times New Roman"/>
          <w:sz w:val="24"/>
          <w:szCs w:val="24"/>
        </w:rPr>
        <w:t>хотя рассмотрение таких жалоб является законодательной функци</w:t>
      </w:r>
      <w:r w:rsidR="00AD2C61">
        <w:rPr>
          <w:rFonts w:ascii="Times New Roman" w:hAnsi="Times New Roman" w:cs="Times New Roman"/>
          <w:sz w:val="24"/>
          <w:szCs w:val="24"/>
        </w:rPr>
        <w:t xml:space="preserve">ей Дисциплинарных комиссий СРО </w:t>
      </w:r>
      <w:r w:rsidRPr="00BC4CC0">
        <w:rPr>
          <w:rFonts w:ascii="Times New Roman" w:hAnsi="Times New Roman" w:cs="Times New Roman"/>
          <w:sz w:val="24"/>
          <w:szCs w:val="24"/>
        </w:rPr>
        <w:t>или судов);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 xml:space="preserve">а также предоставлено право применять различные меры дисциплинарного воздействия, вплоть </w:t>
      </w:r>
      <w:r w:rsidRPr="00AD2C61">
        <w:rPr>
          <w:rFonts w:ascii="Times New Roman" w:hAnsi="Times New Roman" w:cs="Times New Roman"/>
          <w:sz w:val="24"/>
          <w:szCs w:val="24"/>
          <w:u w:val="single"/>
        </w:rPr>
        <w:t>до исключения из профессии во внесудебном порядке</w:t>
      </w:r>
      <w:r w:rsidR="00AD2C6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D2C61" w:rsidRDefault="00670090" w:rsidP="00967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6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C4CC0">
        <w:rPr>
          <w:rFonts w:ascii="Times New Roman" w:hAnsi="Times New Roman" w:cs="Times New Roman"/>
          <w:sz w:val="24"/>
          <w:szCs w:val="24"/>
        </w:rPr>
        <w:t xml:space="preserve"> не понятен смысл проводимых за госсчет проверок выполнения аудиторами утвержденных самим профсообществом Правил независимости, кодекса про</w:t>
      </w:r>
      <w:r>
        <w:rPr>
          <w:rFonts w:ascii="Times New Roman" w:hAnsi="Times New Roman" w:cs="Times New Roman"/>
          <w:sz w:val="24"/>
          <w:szCs w:val="24"/>
        </w:rPr>
        <w:t xml:space="preserve">фэтики и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технических стандартов, поскольку в соответствии с действующим законодательством о саморегулировании (ФЗ 315)  это является функцией самих СРО аудиторов.</w:t>
      </w:r>
    </w:p>
    <w:p w:rsidR="00F16D72" w:rsidRDefault="0096786D" w:rsidP="00967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Представляется целесообразным 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 «переориентировать» деятельность госконтроля на работу с уклоняющимися от «обязательного аудита» и применения к ним мер дисциплинарной и материальной ответственности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место добровольного принятия на себя функций по выполнению обязанностей самого профсообщества за </w:t>
      </w:r>
      <w:r w:rsidR="00F16D72">
        <w:rPr>
          <w:rFonts w:ascii="Times New Roman" w:hAnsi="Times New Roman" w:cs="Times New Roman"/>
          <w:sz w:val="24"/>
          <w:szCs w:val="24"/>
        </w:rPr>
        <w:t>счет госбюджета.</w:t>
      </w:r>
    </w:p>
    <w:p w:rsidR="0096786D" w:rsidRDefault="0096786D" w:rsidP="009678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86D" w:rsidRDefault="00B05056" w:rsidP="009678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16D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786D">
        <w:rPr>
          <w:rFonts w:ascii="Times New Roman" w:hAnsi="Times New Roman" w:cs="Times New Roman"/>
          <w:b/>
          <w:sz w:val="24"/>
          <w:szCs w:val="24"/>
        </w:rPr>
        <w:t xml:space="preserve">В области ответственности УФО за исполнение функций по </w:t>
      </w:r>
      <w:r w:rsidR="00670090">
        <w:rPr>
          <w:rFonts w:ascii="Times New Roman" w:hAnsi="Times New Roman" w:cs="Times New Roman"/>
          <w:b/>
          <w:sz w:val="24"/>
          <w:szCs w:val="24"/>
        </w:rPr>
        <w:t>регулированию</w:t>
      </w:r>
      <w:r w:rsidR="0096786D">
        <w:rPr>
          <w:rFonts w:ascii="Times New Roman" w:hAnsi="Times New Roman" w:cs="Times New Roman"/>
          <w:b/>
          <w:sz w:val="24"/>
          <w:szCs w:val="24"/>
        </w:rPr>
        <w:t xml:space="preserve"> аудиторской деятельности:</w:t>
      </w:r>
    </w:p>
    <w:p w:rsidR="001311C3" w:rsidRDefault="00670090" w:rsidP="00967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6786D">
        <w:rPr>
          <w:rFonts w:ascii="Times New Roman" w:hAnsi="Times New Roman" w:cs="Times New Roman"/>
          <w:sz w:val="24"/>
          <w:szCs w:val="24"/>
        </w:rPr>
        <w:t>тсутствие какой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786D">
        <w:rPr>
          <w:rFonts w:ascii="Times New Roman" w:hAnsi="Times New Roman" w:cs="Times New Roman"/>
          <w:sz w:val="24"/>
          <w:szCs w:val="24"/>
        </w:rPr>
        <w:t>либо возложенной ответственности на УФО позв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786D">
        <w:rPr>
          <w:rFonts w:ascii="Times New Roman" w:hAnsi="Times New Roman" w:cs="Times New Roman"/>
          <w:sz w:val="24"/>
          <w:szCs w:val="24"/>
        </w:rPr>
        <w:t>ляет Минфину выборочно выполнять функции УФО</w:t>
      </w:r>
      <w:r>
        <w:rPr>
          <w:rFonts w:ascii="Times New Roman" w:hAnsi="Times New Roman" w:cs="Times New Roman"/>
          <w:sz w:val="24"/>
          <w:szCs w:val="24"/>
        </w:rPr>
        <w:t xml:space="preserve"> по госрегулированию аудиторской деятельности, </w:t>
      </w:r>
      <w:r w:rsidRPr="0096786D">
        <w:rPr>
          <w:rFonts w:ascii="Times New Roman" w:hAnsi="Times New Roman" w:cs="Times New Roman"/>
          <w:sz w:val="24"/>
          <w:szCs w:val="24"/>
        </w:rPr>
        <w:t xml:space="preserve"> сконцентрировав основные усилия на контроле за профдеятельностью аудиторов, полностью игнориру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786D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3D1845">
        <w:rPr>
          <w:rFonts w:ascii="Times New Roman" w:hAnsi="Times New Roman" w:cs="Times New Roman"/>
          <w:sz w:val="24"/>
          <w:szCs w:val="24"/>
        </w:rPr>
        <w:t>и</w:t>
      </w:r>
      <w:r w:rsidRPr="009678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96786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6786D">
        <w:rPr>
          <w:rFonts w:ascii="Times New Roman" w:hAnsi="Times New Roman" w:cs="Times New Roman"/>
          <w:sz w:val="24"/>
          <w:szCs w:val="24"/>
        </w:rPr>
        <w:t xml:space="preserve"> проведением обязательного аудита и привлечению к ответственности руководителей и организаций</w:t>
      </w:r>
      <w:r w:rsidR="00252D30">
        <w:rPr>
          <w:rFonts w:ascii="Times New Roman" w:hAnsi="Times New Roman" w:cs="Times New Roman"/>
          <w:sz w:val="24"/>
          <w:szCs w:val="24"/>
        </w:rPr>
        <w:t>,</w:t>
      </w:r>
      <w:r w:rsidRPr="0096786D">
        <w:rPr>
          <w:rFonts w:ascii="Times New Roman" w:hAnsi="Times New Roman" w:cs="Times New Roman"/>
          <w:sz w:val="24"/>
          <w:szCs w:val="24"/>
        </w:rPr>
        <w:t xml:space="preserve"> игнорирующих установленную законодательно обязательность прохождения обязательного аудита. </w:t>
      </w:r>
    </w:p>
    <w:p w:rsidR="0096786D" w:rsidRDefault="0096786D" w:rsidP="00967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6D">
        <w:rPr>
          <w:rFonts w:ascii="Times New Roman" w:hAnsi="Times New Roman" w:cs="Times New Roman"/>
          <w:sz w:val="24"/>
          <w:szCs w:val="24"/>
        </w:rPr>
        <w:t>Точная статистика уклоняющихся от проведения обязательного аудита отсутствует, но в некоторых регионах чи</w:t>
      </w:r>
      <w:r w:rsidR="00D04ED6">
        <w:rPr>
          <w:rFonts w:ascii="Times New Roman" w:hAnsi="Times New Roman" w:cs="Times New Roman"/>
          <w:sz w:val="24"/>
          <w:szCs w:val="24"/>
        </w:rPr>
        <w:t>сло «уклонистов» достигает 80%.</w:t>
      </w:r>
    </w:p>
    <w:p w:rsidR="00B7718E" w:rsidRPr="0096786D" w:rsidRDefault="00B7718E" w:rsidP="00967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действовавшее </w:t>
      </w:r>
      <w:r w:rsidR="000F7FCC">
        <w:rPr>
          <w:rFonts w:ascii="Times New Roman" w:hAnsi="Times New Roman" w:cs="Times New Roman"/>
          <w:sz w:val="24"/>
          <w:szCs w:val="24"/>
        </w:rPr>
        <w:t xml:space="preserve">ПП РФ </w:t>
      </w:r>
      <w:r w:rsidR="001311C3">
        <w:rPr>
          <w:rFonts w:ascii="Times New Roman" w:hAnsi="Times New Roman" w:cs="Times New Roman"/>
          <w:sz w:val="24"/>
          <w:szCs w:val="24"/>
        </w:rPr>
        <w:t>от 06.02.2002 №80</w:t>
      </w:r>
      <w:r w:rsidR="008A5615">
        <w:rPr>
          <w:rFonts w:ascii="Times New Roman" w:hAnsi="Times New Roman" w:cs="Times New Roman"/>
          <w:sz w:val="24"/>
          <w:szCs w:val="24"/>
        </w:rPr>
        <w:t>, возлагающее  на Минфин РФ функции</w:t>
      </w:r>
      <w:r w:rsidR="000F7FCC">
        <w:rPr>
          <w:rFonts w:ascii="Times New Roman" w:hAnsi="Times New Roman" w:cs="Times New Roman"/>
          <w:sz w:val="24"/>
          <w:szCs w:val="24"/>
        </w:rPr>
        <w:t xml:space="preserve"> </w:t>
      </w:r>
      <w:r w:rsidR="00E507C2">
        <w:rPr>
          <w:rFonts w:ascii="Times New Roman" w:hAnsi="Times New Roman" w:cs="Times New Roman"/>
          <w:sz w:val="24"/>
          <w:szCs w:val="24"/>
        </w:rPr>
        <w:t>Федерального</w:t>
      </w:r>
      <w:r w:rsidR="000F7FCC">
        <w:rPr>
          <w:rFonts w:ascii="Times New Roman" w:hAnsi="Times New Roman" w:cs="Times New Roman"/>
          <w:sz w:val="24"/>
          <w:szCs w:val="24"/>
        </w:rPr>
        <w:t xml:space="preserve"> орга</w:t>
      </w:r>
      <w:r w:rsidR="00C4174B">
        <w:rPr>
          <w:rFonts w:ascii="Times New Roman" w:hAnsi="Times New Roman" w:cs="Times New Roman"/>
          <w:sz w:val="24"/>
          <w:szCs w:val="24"/>
        </w:rPr>
        <w:t>на по регулированию аудиторской деятельности в  РФ</w:t>
      </w:r>
      <w:r w:rsidR="008A5615">
        <w:rPr>
          <w:rFonts w:ascii="Times New Roman" w:hAnsi="Times New Roman" w:cs="Times New Roman"/>
          <w:sz w:val="24"/>
          <w:szCs w:val="24"/>
        </w:rPr>
        <w:t>,</w:t>
      </w:r>
      <w:r w:rsidR="00C4174B">
        <w:rPr>
          <w:rFonts w:ascii="Times New Roman" w:hAnsi="Times New Roman" w:cs="Times New Roman"/>
          <w:sz w:val="24"/>
          <w:szCs w:val="24"/>
        </w:rPr>
        <w:t xml:space="preserve"> </w:t>
      </w:r>
      <w:r w:rsidR="000F7FCC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отменено в 2010 году</w:t>
      </w:r>
      <w:r w:rsidR="008A5615">
        <w:rPr>
          <w:rFonts w:ascii="Times New Roman" w:hAnsi="Times New Roman" w:cs="Times New Roman"/>
          <w:sz w:val="24"/>
          <w:szCs w:val="24"/>
        </w:rPr>
        <w:t xml:space="preserve"> (ПП РФ от 29.12.2010 № 1192).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C0" w:rsidRPr="00BC4CC0" w:rsidRDefault="00B05056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771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CC0" w:rsidRPr="00BC4CC0">
        <w:rPr>
          <w:rFonts w:ascii="Times New Roman" w:hAnsi="Times New Roman" w:cs="Times New Roman"/>
          <w:b/>
          <w:sz w:val="24"/>
          <w:szCs w:val="24"/>
        </w:rPr>
        <w:t>В области имущественной ответственности аудиторов: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>Вместо введения на законодательном уровне реальной имущественной ответственности</w:t>
      </w:r>
      <w:r w:rsidR="009B53CA">
        <w:rPr>
          <w:rFonts w:ascii="Times New Roman" w:hAnsi="Times New Roman" w:cs="Times New Roman"/>
          <w:sz w:val="24"/>
          <w:szCs w:val="24"/>
        </w:rPr>
        <w:t xml:space="preserve"> при осуществлен</w:t>
      </w:r>
      <w:proofErr w:type="gramStart"/>
      <w:r w:rsidR="009B53CA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="009B53CA">
        <w:rPr>
          <w:rFonts w:ascii="Times New Roman" w:hAnsi="Times New Roman" w:cs="Times New Roman"/>
          <w:sz w:val="24"/>
          <w:szCs w:val="24"/>
        </w:rPr>
        <w:t>диторской деятельности в РФ</w:t>
      </w:r>
      <w:r w:rsidRPr="00BC4CC0">
        <w:rPr>
          <w:rFonts w:ascii="Times New Roman" w:hAnsi="Times New Roman" w:cs="Times New Roman"/>
          <w:sz w:val="24"/>
          <w:szCs w:val="24"/>
        </w:rPr>
        <w:t xml:space="preserve">, создана лишь ее видимость в виде формирования </w:t>
      </w:r>
      <w:r w:rsidR="00B7718E">
        <w:rPr>
          <w:rFonts w:ascii="Times New Roman" w:hAnsi="Times New Roman" w:cs="Times New Roman"/>
          <w:sz w:val="24"/>
          <w:szCs w:val="24"/>
        </w:rPr>
        <w:t>так называемых «</w:t>
      </w:r>
      <w:r w:rsidRPr="00BC4CC0">
        <w:rPr>
          <w:rFonts w:ascii="Times New Roman" w:hAnsi="Times New Roman" w:cs="Times New Roman"/>
          <w:sz w:val="24"/>
          <w:szCs w:val="24"/>
        </w:rPr>
        <w:t>Компенсационных фондов</w:t>
      </w:r>
      <w:r w:rsidR="00B7718E">
        <w:rPr>
          <w:rFonts w:ascii="Times New Roman" w:hAnsi="Times New Roman" w:cs="Times New Roman"/>
          <w:sz w:val="24"/>
          <w:szCs w:val="24"/>
        </w:rPr>
        <w:t>»</w:t>
      </w:r>
      <w:r w:rsidRPr="00BC4CC0">
        <w:rPr>
          <w:rFonts w:ascii="Times New Roman" w:hAnsi="Times New Roman" w:cs="Times New Roman"/>
          <w:sz w:val="24"/>
          <w:szCs w:val="24"/>
        </w:rPr>
        <w:t xml:space="preserve"> и введения законодательного «права» страхования имущественной ответственности.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информацией, публикуемой СРО аудиторов на своих сайтах в сети  Интернет, по состоянию на 01.07.2012 в их Компенсационных фондах  было аккумулировано за счет взносов более 108 миллионов рублей (по состоянию на 14.09.2015 91 млн. рублей) находящихся на счетах управляющих компаний.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C0" w:rsidRPr="00BC4CC0" w:rsidRDefault="00B05056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771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CC0" w:rsidRPr="00BC4CC0">
        <w:rPr>
          <w:rFonts w:ascii="Times New Roman" w:hAnsi="Times New Roman" w:cs="Times New Roman"/>
          <w:b/>
          <w:sz w:val="24"/>
          <w:szCs w:val="24"/>
        </w:rPr>
        <w:t xml:space="preserve"> В области «сертификации» российских аудиторов: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CC0">
        <w:rPr>
          <w:rFonts w:ascii="Times New Roman" w:hAnsi="Times New Roman" w:cs="Times New Roman"/>
          <w:sz w:val="24"/>
          <w:szCs w:val="24"/>
          <w:u w:val="single"/>
        </w:rPr>
        <w:t>При создании внешней видимости передачи саморегулируемым организациям аудиторов России функций по организации аттестации претендентов на осуществление аудиторской деятельности путем создания ими единой аттестационной комиссии</w:t>
      </w:r>
      <w:r w:rsidRPr="00BC4CC0">
        <w:rPr>
          <w:rFonts w:ascii="Times New Roman" w:hAnsi="Times New Roman" w:cs="Times New Roman"/>
          <w:sz w:val="24"/>
          <w:szCs w:val="24"/>
        </w:rPr>
        <w:t xml:space="preserve"> («</w:t>
      </w:r>
      <w:r w:rsidRPr="00BC4CC0">
        <w:rPr>
          <w:rFonts w:ascii="Times New Roman" w:hAnsi="Times New Roman" w:cs="Times New Roman"/>
          <w:i/>
          <w:sz w:val="24"/>
          <w:szCs w:val="24"/>
        </w:rPr>
        <w:t>Квалификационный аттестат аудитора выдается саморегулируемой организацией аудиторов»; «Квалификационный экзамен проводится единой аттестационной комиссией, которая создается совместно всеми саморегулируемыми организациями аудиторов»)</w:t>
      </w:r>
      <w:r w:rsidRPr="00BC4CC0">
        <w:rPr>
          <w:rFonts w:ascii="Times New Roman" w:hAnsi="Times New Roman" w:cs="Times New Roman"/>
          <w:sz w:val="24"/>
          <w:szCs w:val="24"/>
        </w:rPr>
        <w:t xml:space="preserve">, </w:t>
      </w:r>
      <w:r w:rsidRPr="00BC4CC0">
        <w:rPr>
          <w:rFonts w:ascii="Times New Roman" w:hAnsi="Times New Roman" w:cs="Times New Roman"/>
          <w:sz w:val="24"/>
          <w:szCs w:val="24"/>
          <w:u w:val="single"/>
        </w:rPr>
        <w:t>фактически, все вышеназванные функции были законодательно закреплены за Минфином РФ, а на практике еще и расширены.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lastRenderedPageBreak/>
        <w:t>Созданная система прохождения компьютерного тестирования и сдачи письменного экзамена действует по принципу «черного ящика» - сдающий экзамен не имеет возможности ознакомиться с результатами сдачи экзамена, ознакомиться с выставленными ему оценками, направить апелляцию.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08211D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BC4CC0">
        <w:rPr>
          <w:rFonts w:ascii="Times New Roman" w:hAnsi="Times New Roman" w:cs="Times New Roman"/>
          <w:sz w:val="24"/>
          <w:szCs w:val="24"/>
        </w:rPr>
        <w:t>из руководителей СРО, учредивши</w:t>
      </w:r>
      <w:r w:rsidR="0008211D">
        <w:rPr>
          <w:rFonts w:ascii="Times New Roman" w:hAnsi="Times New Roman" w:cs="Times New Roman"/>
          <w:sz w:val="24"/>
          <w:szCs w:val="24"/>
        </w:rPr>
        <w:t>х</w:t>
      </w:r>
      <w:r w:rsidRPr="00BC4CC0">
        <w:rPr>
          <w:rFonts w:ascii="Times New Roman" w:hAnsi="Times New Roman" w:cs="Times New Roman"/>
          <w:sz w:val="24"/>
          <w:szCs w:val="24"/>
        </w:rPr>
        <w:t xml:space="preserve"> ЕАК,  не имеет возможности ознакомиться с результатами претендентов! И это – при декларируемой и уставной «прозрачности и открытости</w:t>
      </w:r>
      <w:r w:rsidR="0008211D">
        <w:rPr>
          <w:rFonts w:ascii="Times New Roman" w:hAnsi="Times New Roman" w:cs="Times New Roman"/>
          <w:sz w:val="24"/>
          <w:szCs w:val="24"/>
        </w:rPr>
        <w:t>»</w:t>
      </w:r>
      <w:r w:rsidRPr="00BC4CC0">
        <w:rPr>
          <w:rFonts w:ascii="Times New Roman" w:hAnsi="Times New Roman" w:cs="Times New Roman"/>
          <w:sz w:val="24"/>
          <w:szCs w:val="24"/>
        </w:rPr>
        <w:t xml:space="preserve"> деятельности ЕАК! 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>Исключительно на Минфин РФ возложены все функции по определению порядка проведения квалификационного экзамена, порядка участия в квалификационном экзамене, порядка определения результатов квалификационного экзамена, порядка проведения квалификационного  экзамена единой аттестационной комиссией, определени</w:t>
      </w:r>
      <w:r w:rsidR="0008211D">
        <w:rPr>
          <w:rFonts w:ascii="Times New Roman" w:hAnsi="Times New Roman" w:cs="Times New Roman"/>
          <w:sz w:val="24"/>
          <w:szCs w:val="24"/>
        </w:rPr>
        <w:t>и</w:t>
      </w:r>
      <w:r w:rsidRPr="00BC4CC0">
        <w:rPr>
          <w:rFonts w:ascii="Times New Roman" w:hAnsi="Times New Roman" w:cs="Times New Roman"/>
          <w:sz w:val="24"/>
          <w:szCs w:val="24"/>
        </w:rPr>
        <w:t xml:space="preserve"> размера </w:t>
      </w:r>
      <w:r w:rsidR="00661AB8">
        <w:rPr>
          <w:rFonts w:ascii="Times New Roman" w:hAnsi="Times New Roman" w:cs="Times New Roman"/>
          <w:sz w:val="24"/>
          <w:szCs w:val="24"/>
        </w:rPr>
        <w:t xml:space="preserve"> и порядка </w:t>
      </w:r>
      <w:r w:rsidRPr="00BC4CC0">
        <w:rPr>
          <w:rFonts w:ascii="Times New Roman" w:hAnsi="Times New Roman" w:cs="Times New Roman"/>
          <w:sz w:val="24"/>
          <w:szCs w:val="24"/>
        </w:rPr>
        <w:t>взимания платы за прием квалификационного экзамена. (Регламентируются «</w:t>
      </w:r>
      <w:r w:rsidRPr="00B7718E">
        <w:rPr>
          <w:rFonts w:ascii="Times New Roman" w:hAnsi="Times New Roman" w:cs="Times New Roman"/>
          <w:sz w:val="24"/>
          <w:szCs w:val="24"/>
        </w:rPr>
        <w:t>Положение</w:t>
      </w:r>
      <w:r w:rsidRPr="00BC4CC0">
        <w:rPr>
          <w:rFonts w:ascii="Times New Roman" w:hAnsi="Times New Roman" w:cs="Times New Roman"/>
          <w:sz w:val="24"/>
          <w:szCs w:val="24"/>
        </w:rPr>
        <w:t>м об упрощенном порядке сдачи квалификационного экзамена на получение квалификационного аттестата аудитора», утвержденным Приказом Минфина РФ от 30 сентября 2010 г. № 118н, вступившим в силу с 1 января 2011 года).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CC0">
        <w:rPr>
          <w:rFonts w:ascii="Times New Roman" w:hAnsi="Times New Roman" w:cs="Times New Roman"/>
          <w:sz w:val="24"/>
          <w:szCs w:val="24"/>
        </w:rPr>
        <w:t xml:space="preserve">За почти пять лет функционирования действующей системы аттестации, «новые» аттестаты выданы </w:t>
      </w:r>
      <w:r w:rsidR="005504EC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BC4CC0">
        <w:rPr>
          <w:rFonts w:ascii="Times New Roman" w:hAnsi="Times New Roman" w:cs="Times New Roman"/>
          <w:b/>
          <w:sz w:val="24"/>
          <w:szCs w:val="24"/>
        </w:rPr>
        <w:t>3.456</w:t>
      </w:r>
      <w:r w:rsidRPr="00BC4CC0">
        <w:rPr>
          <w:rFonts w:ascii="Times New Roman" w:hAnsi="Times New Roman" w:cs="Times New Roman"/>
          <w:sz w:val="24"/>
          <w:szCs w:val="24"/>
        </w:rPr>
        <w:t xml:space="preserve"> аудиторам, а </w:t>
      </w:r>
      <w:r w:rsidRPr="00BC4CC0">
        <w:rPr>
          <w:rFonts w:ascii="Times New Roman" w:hAnsi="Times New Roman" w:cs="Times New Roman"/>
          <w:b/>
          <w:sz w:val="24"/>
          <w:szCs w:val="24"/>
        </w:rPr>
        <w:t>18.198</w:t>
      </w:r>
      <w:r w:rsidRPr="00BC4CC0">
        <w:rPr>
          <w:rFonts w:ascii="Times New Roman" w:hAnsi="Times New Roman" w:cs="Times New Roman"/>
          <w:sz w:val="24"/>
          <w:szCs w:val="24"/>
        </w:rPr>
        <w:t xml:space="preserve"> аудиторов, оставшиеся в профессии, имеющие </w:t>
      </w:r>
      <w:r w:rsidRPr="00BC4CC0">
        <w:rPr>
          <w:rFonts w:ascii="Times New Roman" w:hAnsi="Times New Roman" w:cs="Times New Roman"/>
          <w:b/>
          <w:sz w:val="24"/>
          <w:szCs w:val="24"/>
        </w:rPr>
        <w:t>бессрочные аттестаты</w:t>
      </w:r>
      <w:r w:rsidRPr="00BC4CC0">
        <w:rPr>
          <w:rFonts w:ascii="Times New Roman" w:hAnsi="Times New Roman" w:cs="Times New Roman"/>
          <w:sz w:val="24"/>
          <w:szCs w:val="24"/>
        </w:rPr>
        <w:t xml:space="preserve"> государственного образца, выданные Минфином РФ в соответствии с ФЗ 119, имеющие многолетний практический опыт в аудите – до настоящего времени лишены права осуществления аудиторской деятельности на общественно</w:t>
      </w:r>
      <w:r w:rsidR="005504EC">
        <w:rPr>
          <w:rFonts w:ascii="Times New Roman" w:hAnsi="Times New Roman" w:cs="Times New Roman"/>
          <w:sz w:val="24"/>
          <w:szCs w:val="24"/>
        </w:rPr>
        <w:t xml:space="preserve"> </w:t>
      </w:r>
      <w:r w:rsidR="00661AB8">
        <w:rPr>
          <w:rFonts w:ascii="Times New Roman" w:hAnsi="Times New Roman" w:cs="Times New Roman"/>
          <w:sz w:val="24"/>
          <w:szCs w:val="24"/>
        </w:rPr>
        <w:t>значимых субъектах.</w:t>
      </w:r>
      <w:proofErr w:type="gramEnd"/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CC0" w:rsidRPr="00BC4CC0" w:rsidRDefault="00B7718E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50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CC0" w:rsidRPr="00BC4CC0">
        <w:rPr>
          <w:rFonts w:ascii="Times New Roman" w:hAnsi="Times New Roman" w:cs="Times New Roman"/>
          <w:b/>
          <w:sz w:val="24"/>
          <w:szCs w:val="24"/>
        </w:rPr>
        <w:t>В области проведения «обязательного аудита»: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>Организации с участием иностранного капитала, создание которых</w:t>
      </w:r>
      <w:r w:rsidR="00661AB8">
        <w:rPr>
          <w:rFonts w:ascii="Times New Roman" w:hAnsi="Times New Roman" w:cs="Times New Roman"/>
          <w:sz w:val="24"/>
          <w:szCs w:val="24"/>
        </w:rPr>
        <w:t xml:space="preserve"> в 1987 году,</w:t>
      </w:r>
      <w:r w:rsidRPr="00BC4CC0">
        <w:rPr>
          <w:rFonts w:ascii="Times New Roman" w:hAnsi="Times New Roman" w:cs="Times New Roman"/>
          <w:sz w:val="24"/>
          <w:szCs w:val="24"/>
        </w:rPr>
        <w:t xml:space="preserve"> </w:t>
      </w:r>
      <w:r w:rsidR="00661AB8">
        <w:rPr>
          <w:rFonts w:ascii="Times New Roman" w:hAnsi="Times New Roman" w:cs="Times New Roman"/>
          <w:sz w:val="24"/>
          <w:szCs w:val="24"/>
        </w:rPr>
        <w:t xml:space="preserve"> в </w:t>
      </w:r>
      <w:r w:rsidRPr="00BC4CC0">
        <w:rPr>
          <w:rFonts w:ascii="Times New Roman" w:hAnsi="Times New Roman" w:cs="Times New Roman"/>
          <w:sz w:val="24"/>
          <w:szCs w:val="24"/>
        </w:rPr>
        <w:t>соответств</w:t>
      </w:r>
      <w:r w:rsidR="00661AB8">
        <w:rPr>
          <w:rFonts w:ascii="Times New Roman" w:hAnsi="Times New Roman" w:cs="Times New Roman"/>
          <w:sz w:val="24"/>
          <w:szCs w:val="24"/>
        </w:rPr>
        <w:t>и</w:t>
      </w:r>
      <w:r w:rsidRPr="00BC4CC0">
        <w:rPr>
          <w:rFonts w:ascii="Times New Roman" w:hAnsi="Times New Roman" w:cs="Times New Roman"/>
          <w:sz w:val="24"/>
          <w:szCs w:val="24"/>
        </w:rPr>
        <w:t xml:space="preserve">и </w:t>
      </w:r>
      <w:r w:rsidR="00661AB8">
        <w:rPr>
          <w:rFonts w:ascii="Times New Roman" w:hAnsi="Times New Roman" w:cs="Times New Roman"/>
          <w:sz w:val="24"/>
          <w:szCs w:val="24"/>
        </w:rPr>
        <w:t xml:space="preserve">с </w:t>
      </w:r>
      <w:r w:rsidRPr="00BC4CC0">
        <w:rPr>
          <w:rFonts w:ascii="Times New Roman" w:hAnsi="Times New Roman" w:cs="Times New Roman"/>
          <w:sz w:val="24"/>
          <w:szCs w:val="24"/>
        </w:rPr>
        <w:t xml:space="preserve">Постановлениями Совмина </w:t>
      </w:r>
      <w:r w:rsidR="00661AB8">
        <w:rPr>
          <w:rFonts w:ascii="Times New Roman" w:hAnsi="Times New Roman" w:cs="Times New Roman"/>
          <w:sz w:val="24"/>
          <w:szCs w:val="24"/>
        </w:rPr>
        <w:t xml:space="preserve">СССР №48 и №49, </w:t>
      </w:r>
      <w:r w:rsidRPr="00BC4CC0">
        <w:rPr>
          <w:rFonts w:ascii="Times New Roman" w:hAnsi="Times New Roman" w:cs="Times New Roman"/>
          <w:sz w:val="24"/>
          <w:szCs w:val="24"/>
        </w:rPr>
        <w:t xml:space="preserve"> явилось первоосновой появления в Росс</w:t>
      </w:r>
      <w:proofErr w:type="gramStart"/>
      <w:r w:rsidRPr="00BC4C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4CC0">
        <w:rPr>
          <w:rFonts w:ascii="Times New Roman" w:hAnsi="Times New Roman" w:cs="Times New Roman"/>
          <w:sz w:val="24"/>
          <w:szCs w:val="24"/>
        </w:rPr>
        <w:t>диторской деятельности, были выведены из-под «об</w:t>
      </w:r>
      <w:r w:rsidR="00661AB8">
        <w:rPr>
          <w:rFonts w:ascii="Times New Roman" w:hAnsi="Times New Roman" w:cs="Times New Roman"/>
          <w:sz w:val="24"/>
          <w:szCs w:val="24"/>
        </w:rPr>
        <w:t>язательного аудита» с 2002 года.</w:t>
      </w:r>
    </w:p>
    <w:p w:rsidR="00BC4CC0" w:rsidRPr="00BC4CC0" w:rsidRDefault="00BC4CC0" w:rsidP="00BC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01.01.2011 аудиторские проверки в обязательным порядке должны были проходить организации, у которых объем выручки от продажи продукции (продажи товаров, выполнения работ, оказания услуг) за предшествовавший отчетному год превышал 50 млн. рублей, а сумма активов бухгалтерского </w:t>
      </w:r>
      <w:r w:rsidR="00670090"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баланса,</w:t>
      </w: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 состоянию на конец предшествовавшего отчетному года превышала 20 млн. рублей.</w:t>
      </w:r>
      <w:proofErr w:type="gramEnd"/>
    </w:p>
    <w:p w:rsidR="00BC4CC0" w:rsidRPr="00BC4CC0" w:rsidRDefault="00BC4CC0" w:rsidP="00BC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0" w:rsidRPr="00BC4CC0" w:rsidRDefault="00BC4CC0" w:rsidP="00BC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01.01.2011 </w:t>
      </w:r>
      <w:r w:rsidR="00E507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28.12.2010 № 400-ФЗ показатель объема выручки, для целей проведения обязательного аудита, для предприятий, осуществляющих продажу продукции, продажу товаров, выполнение работ и оказание услуг был увеличен в 8 раз,</w:t>
      </w:r>
      <w:r w:rsidR="00FE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50 млн. руб. до</w:t>
      </w: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400 млн. рублей. Показатель суммы активов бухгалтерского баланса по состоянию на конец предшествовавшего отчетному года, для целей проведения обязательного аудита, был увеличен в три раза, и составляет в настоящее время 60 млн. рублей.</w:t>
      </w:r>
    </w:p>
    <w:p w:rsidR="00BC4CC0" w:rsidRPr="00BC4CC0" w:rsidRDefault="00BC4CC0" w:rsidP="00BC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0" w:rsidRPr="00BC4CC0" w:rsidRDefault="00BC4CC0" w:rsidP="00BC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того решения явилось утверждение, содержащееся в пояснительной записке к проекту </w:t>
      </w:r>
      <w:r w:rsidR="00E507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«О внесении изменения в статью 5 </w:t>
      </w:r>
      <w:r w:rsidR="00E507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«Об аудиторской деятельности» было указано: </w:t>
      </w:r>
    </w:p>
    <w:p w:rsidR="00BC4CC0" w:rsidRPr="00BC4CC0" w:rsidRDefault="00BC4CC0" w:rsidP="00BC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4CC0" w:rsidRPr="00BC4CC0" w:rsidRDefault="00BC4CC0" w:rsidP="00BC4C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C4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«В условиях экономического кризиса, снижения спроса на продукцию и услуги субъектов малого предпринимательства, такие расходы </w:t>
      </w:r>
      <w:r w:rsidRPr="00BC4CC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(расходы на проведение ежегодных аудиторских проверок)</w:t>
      </w:r>
      <w:r w:rsidRPr="00BC4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существенно ухудшают финансовое положение многих организаций малого бизнеса </w:t>
      </w:r>
      <w:r w:rsidRPr="00BC4CC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и </w:t>
      </w:r>
      <w:r w:rsidRPr="00BC4C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ставят под вопрос возможность продолжения ими своей деятельности</w:t>
      </w:r>
      <w:r w:rsidRPr="00BC4CC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». </w:t>
      </w:r>
    </w:p>
    <w:p w:rsidR="00BC4CC0" w:rsidRPr="00BC4CC0" w:rsidRDefault="00BC4CC0" w:rsidP="00BC4C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0" w:rsidRPr="00BC4CC0" w:rsidRDefault="00BC4CC0" w:rsidP="00BC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утверждение не соответствовало и не соответствует  действительности, поскольку расходы на проведение аудиторской проверки в </w:t>
      </w:r>
      <w:r w:rsidR="00FE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действовавших рыночных ценах, составляли от 05 до 1% объема</w:t>
      </w: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выручки от продажи продукции (выполнения работ, оказания услуг), что не могло «поставить под вопрос возможность</w:t>
      </w:r>
      <w:r w:rsidRPr="00BC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 ими своей деятельности!</w:t>
      </w:r>
    </w:p>
    <w:p w:rsidR="00BC4CC0" w:rsidRPr="00BC4CC0" w:rsidRDefault="00BC4CC0" w:rsidP="00B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F41" w:rsidRDefault="00BC4CC0" w:rsidP="00B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</w:t>
      </w:r>
      <w:r w:rsidR="00FE55A3" w:rsidRPr="00FE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5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FE55A3"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E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55A3"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 № 400-ФЗ</w:t>
      </w:r>
      <w:r w:rsidR="00FE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было учтено консолидированное и аргументированное мнение руководителей </w:t>
      </w:r>
      <w:r w:rsid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r w:rsidR="0011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аудиторов, изложенн</w:t>
      </w:r>
      <w:r w:rsidR="00FB4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 от 16.03.2010</w:t>
      </w:r>
      <w:r w:rsidR="00116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CC0" w:rsidRPr="00BC4CC0" w:rsidRDefault="00BC4CC0" w:rsidP="00B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58" w:rsidRDefault="00BC4CC0" w:rsidP="00B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Принятая  поправка в законе вывела за рамки требований проведения </w:t>
      </w:r>
      <w:r w:rsidR="0063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обязательного </w:t>
      </w: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аудита </w:t>
      </w:r>
      <w:r w:rsidR="006326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экономических субъекто</w:t>
      </w:r>
      <w:r w:rsidR="00FE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объемом выручки от 5</w:t>
      </w:r>
      <w:r w:rsidR="00632658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400 млн. рублей</w:t>
      </w: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лишила пользователей отчетности  возможности получения достоверной информации о финансовом состоянии дел в </w:t>
      </w:r>
      <w:r w:rsidR="00632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секторе экономики</w:t>
      </w:r>
      <w:r w:rsidR="0063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BC4CC0" w:rsidRPr="00BC4CC0" w:rsidRDefault="00BC4CC0" w:rsidP="00B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0" w:rsidRDefault="00BC4CC0" w:rsidP="00B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Из-под аудиторского контроля выведены целые отрасли: значительная часть коммунального хозяйства, что может привести к лишению возможности </w:t>
      </w:r>
      <w:proofErr w:type="gramStart"/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 тарифов; унитарные предприятия, выручка у которых менее 400 млн. рублей. </w:t>
      </w:r>
    </w:p>
    <w:p w:rsidR="00B91992" w:rsidRPr="00BC4CC0" w:rsidRDefault="00B91992" w:rsidP="00BC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F41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>До настоящего времени</w:t>
      </w:r>
      <w:r w:rsidR="00116F41">
        <w:rPr>
          <w:rFonts w:ascii="Times New Roman" w:hAnsi="Times New Roman" w:cs="Times New Roman"/>
          <w:sz w:val="24"/>
          <w:szCs w:val="24"/>
        </w:rPr>
        <w:t>:</w:t>
      </w:r>
    </w:p>
    <w:p w:rsidR="00BC4CC0" w:rsidRPr="00BC4CC0" w:rsidRDefault="00116F4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 не определены  </w:t>
      </w:r>
      <w:r>
        <w:rPr>
          <w:rFonts w:ascii="Times New Roman" w:hAnsi="Times New Roman" w:cs="Times New Roman"/>
          <w:sz w:val="24"/>
          <w:szCs w:val="24"/>
        </w:rPr>
        <w:t>законодательные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 критерии для отнесения организаций, осуществляющих свою деятельность  в России, к  категории  «об</w:t>
      </w:r>
      <w:r>
        <w:rPr>
          <w:rFonts w:ascii="Times New Roman" w:hAnsi="Times New Roman" w:cs="Times New Roman"/>
          <w:sz w:val="24"/>
          <w:szCs w:val="24"/>
        </w:rPr>
        <w:t>щественно</w:t>
      </w:r>
      <w:r w:rsidR="00311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значимые организации»;</w:t>
      </w:r>
    </w:p>
    <w:p w:rsidR="00BC4CC0" w:rsidRPr="00BC4CC0" w:rsidRDefault="00116F4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BC4CC0"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>е у</w:t>
      </w:r>
      <w:r w:rsidR="00BC4CC0" w:rsidRPr="00BC4CC0">
        <w:rPr>
          <w:rFonts w:ascii="Times New Roman" w:hAnsi="Times New Roman" w:cs="Times New Roman"/>
          <w:sz w:val="24"/>
          <w:szCs w:val="24"/>
        </w:rPr>
        <w:t>становлена обязательность  опубликования в сети Интернет своей бухгалтерской (финансовой) отчетности, с приложением аудиторского заключения</w:t>
      </w:r>
      <w:r w:rsidRPr="00116F41">
        <w:rPr>
          <w:rFonts w:ascii="Times New Roman" w:hAnsi="Times New Roman" w:cs="Times New Roman"/>
          <w:sz w:val="24"/>
          <w:szCs w:val="24"/>
        </w:rPr>
        <w:t xml:space="preserve"> </w:t>
      </w:r>
      <w:r w:rsidRPr="00BC4CC0">
        <w:rPr>
          <w:rFonts w:ascii="Times New Roman" w:hAnsi="Times New Roman" w:cs="Times New Roman"/>
          <w:sz w:val="24"/>
          <w:szCs w:val="24"/>
        </w:rPr>
        <w:t>для организаций, подлежащих обязательному аудиту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CC0" w:rsidRPr="00BC4CC0" w:rsidRDefault="00116F4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BC4CC0"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установлена 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 обязательность прохождения ежегодных аудиторских проверок для государственных внебюджетных фондов, а также государственных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CC0" w:rsidRPr="00BC4CC0" w:rsidRDefault="00116F4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r w:rsidR="00BC4CC0" w:rsidRPr="00BC4CC0">
        <w:rPr>
          <w:rFonts w:ascii="Times New Roman" w:hAnsi="Times New Roman" w:cs="Times New Roman"/>
          <w:sz w:val="24"/>
          <w:szCs w:val="24"/>
        </w:rPr>
        <w:t>установлена  обязательность прохождения ежегодных аудиторских проверок для всех организаций с участием госсобственности, осуществляющих деятельность на территории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CC0" w:rsidRPr="00BC4CC0" w:rsidRDefault="00116F4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BC4CC0" w:rsidRPr="00BC4CC0">
        <w:rPr>
          <w:rFonts w:ascii="Times New Roman" w:hAnsi="Times New Roman" w:cs="Times New Roman"/>
          <w:sz w:val="24"/>
          <w:szCs w:val="24"/>
        </w:rPr>
        <w:t>е установлена  обязательность проведения ежегодного аудита для организаций социальной инфраструктуры, реализующих товары, работы, услуги населению по государственно регулируемым ценам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CC0" w:rsidRPr="00BC4CC0" w:rsidRDefault="00116F4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BC4CC0" w:rsidRPr="00BC4CC0">
        <w:rPr>
          <w:rFonts w:ascii="Times New Roman" w:hAnsi="Times New Roman" w:cs="Times New Roman"/>
          <w:sz w:val="24"/>
          <w:szCs w:val="24"/>
        </w:rPr>
        <w:t>е установлена</w:t>
      </w:r>
      <w:r w:rsidR="00BC4CC0" w:rsidRPr="00BC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CC0" w:rsidRPr="00BC4CC0">
        <w:rPr>
          <w:rFonts w:ascii="Times New Roman" w:hAnsi="Times New Roman" w:cs="Times New Roman"/>
          <w:sz w:val="24"/>
          <w:szCs w:val="24"/>
        </w:rPr>
        <w:t>обязательность проведения ежегодного аудита для организаций, получающих бюджетное финансирование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CC0" w:rsidRPr="00BC4CC0" w:rsidRDefault="00116F4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r w:rsidR="00BC4CC0" w:rsidRPr="00BC4CC0">
        <w:rPr>
          <w:rFonts w:ascii="Times New Roman" w:hAnsi="Times New Roman" w:cs="Times New Roman"/>
          <w:sz w:val="24"/>
          <w:szCs w:val="24"/>
        </w:rPr>
        <w:t>установлена  обязательность проведения ежегодного аудита для организаций, созданных с участием иностранного капитала, вне зависимости от объемов реализации товаров, выполнения работ, оказания услуг (в т.ч. для некоммерческих, «неправительстве</w:t>
      </w:r>
      <w:r>
        <w:rPr>
          <w:rFonts w:ascii="Times New Roman" w:hAnsi="Times New Roman" w:cs="Times New Roman"/>
          <w:sz w:val="24"/>
          <w:szCs w:val="24"/>
        </w:rPr>
        <w:t>нных» организаций);</w:t>
      </w:r>
    </w:p>
    <w:p w:rsidR="00BC4CC0" w:rsidRPr="00BC4CC0" w:rsidRDefault="00116F4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</w:t>
      </w:r>
      <w:r w:rsidR="00BC4CC0" w:rsidRPr="00BC4CC0">
        <w:rPr>
          <w:rFonts w:ascii="Times New Roman" w:hAnsi="Times New Roman" w:cs="Times New Roman"/>
          <w:sz w:val="24"/>
          <w:szCs w:val="24"/>
        </w:rPr>
        <w:t xml:space="preserve"> установлена обязательность проведения ежегодного аудита для организаций, осуществляющих лицензионную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CC0" w:rsidRPr="00BC4CC0" w:rsidRDefault="00116F4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r w:rsidR="00BC4CC0" w:rsidRPr="00BC4CC0">
        <w:rPr>
          <w:rFonts w:ascii="Times New Roman" w:hAnsi="Times New Roman" w:cs="Times New Roman"/>
          <w:sz w:val="24"/>
          <w:szCs w:val="24"/>
        </w:rPr>
        <w:t>установлена  обязательность прохождения аудиторских проверок для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деятельность которых финансируется за счет бюджетных средств</w:t>
      </w:r>
      <w:r w:rsidR="00BC4CC0" w:rsidRPr="00BC4CC0">
        <w:rPr>
          <w:rFonts w:ascii="Times New Roman" w:hAnsi="Times New Roman" w:cs="Times New Roman"/>
          <w:sz w:val="24"/>
          <w:szCs w:val="24"/>
        </w:rPr>
        <w:t>.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>Введены законодательные ограничения на проведения «обязательного аудита»</w:t>
      </w:r>
      <w:r w:rsidR="00B91992" w:rsidRPr="00B91992">
        <w:rPr>
          <w:rFonts w:ascii="Times New Roman" w:hAnsi="Times New Roman" w:cs="Times New Roman"/>
          <w:sz w:val="24"/>
          <w:szCs w:val="24"/>
        </w:rPr>
        <w:t xml:space="preserve"> </w:t>
      </w:r>
      <w:r w:rsidR="00B91992" w:rsidRPr="00BC4CC0">
        <w:rPr>
          <w:rFonts w:ascii="Times New Roman" w:hAnsi="Times New Roman" w:cs="Times New Roman"/>
          <w:sz w:val="24"/>
          <w:szCs w:val="24"/>
        </w:rPr>
        <w:t>для аудиторов</w:t>
      </w:r>
      <w:r w:rsidRPr="00BC4CC0">
        <w:rPr>
          <w:rFonts w:ascii="Times New Roman" w:hAnsi="Times New Roman" w:cs="Times New Roman"/>
          <w:sz w:val="24"/>
          <w:szCs w:val="24"/>
        </w:rPr>
        <w:t>, имеющи</w:t>
      </w:r>
      <w:r w:rsidR="00D34EDA">
        <w:rPr>
          <w:rFonts w:ascii="Times New Roman" w:hAnsi="Times New Roman" w:cs="Times New Roman"/>
          <w:sz w:val="24"/>
          <w:szCs w:val="24"/>
        </w:rPr>
        <w:t>х</w:t>
      </w:r>
      <w:r w:rsidRPr="00BC4CC0">
        <w:rPr>
          <w:rFonts w:ascii="Times New Roman" w:hAnsi="Times New Roman" w:cs="Times New Roman"/>
          <w:sz w:val="24"/>
          <w:szCs w:val="24"/>
        </w:rPr>
        <w:t xml:space="preserve"> кв</w:t>
      </w:r>
      <w:r w:rsidR="00116F41">
        <w:rPr>
          <w:rFonts w:ascii="Times New Roman" w:hAnsi="Times New Roman" w:cs="Times New Roman"/>
          <w:sz w:val="24"/>
          <w:szCs w:val="24"/>
        </w:rPr>
        <w:t>алификационные</w:t>
      </w:r>
      <w:r w:rsidRPr="00BC4CC0">
        <w:rPr>
          <w:rFonts w:ascii="Times New Roman" w:hAnsi="Times New Roman" w:cs="Times New Roman"/>
          <w:sz w:val="24"/>
          <w:szCs w:val="24"/>
        </w:rPr>
        <w:t xml:space="preserve"> аттестаты государственного образца, выданные Минфином РФ без ограничения срока действия. </w:t>
      </w:r>
    </w:p>
    <w:p w:rsidR="00BC4CC0" w:rsidRP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 xml:space="preserve">В декабре 2001 года </w:t>
      </w:r>
      <w:r w:rsidR="00E507C2">
        <w:rPr>
          <w:rFonts w:ascii="Times New Roman" w:hAnsi="Times New Roman" w:cs="Times New Roman"/>
          <w:sz w:val="24"/>
          <w:szCs w:val="24"/>
        </w:rPr>
        <w:t>Федеральным</w:t>
      </w:r>
      <w:r w:rsidRPr="00BC4CC0">
        <w:rPr>
          <w:rFonts w:ascii="Times New Roman" w:hAnsi="Times New Roman" w:cs="Times New Roman"/>
          <w:sz w:val="24"/>
          <w:szCs w:val="24"/>
        </w:rPr>
        <w:t xml:space="preserve"> законом от 30.12.2001 №196-ФЗ «О введении в действие Кодекса РФ об административных правонарушениях» была исключена ответственность  за уклонение экономических субъектов от прохождения обязательного аудита (пп.2-4). В результате экономические субъекты, подлежащие обязательному аудиту, получили возможность абсолютно безнаказанно игнорировать законодательные требования об обязательном  прохождении аудиторских проверок.  До настоящего времени не определена административная и материальная ответственность за уклонение от проведения «обязательного аудита».</w:t>
      </w:r>
    </w:p>
    <w:p w:rsidR="00BC4CC0" w:rsidRDefault="00BC4CC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 xml:space="preserve">В 2012 году из ФЗ «О бухгалтерском учете» №402-ФЗ из состава бухгалтерской (финансовой) отчетности было исключено  понятие  «аудиторское заключение», что, в условиях отсутствия реальной административной и материальной ответственности уклоняющихся от проведения  «обязательного аудита», </w:t>
      </w:r>
      <w:r w:rsidR="00D34EDA">
        <w:rPr>
          <w:rFonts w:ascii="Times New Roman" w:hAnsi="Times New Roman" w:cs="Times New Roman"/>
          <w:sz w:val="24"/>
          <w:szCs w:val="24"/>
        </w:rPr>
        <w:t>является д</w:t>
      </w:r>
      <w:r w:rsidRPr="00BC4CC0">
        <w:rPr>
          <w:rFonts w:ascii="Times New Roman" w:hAnsi="Times New Roman" w:cs="Times New Roman"/>
          <w:sz w:val="24"/>
          <w:szCs w:val="24"/>
        </w:rPr>
        <w:t>ополнительным аргументом для его игнорирования.</w:t>
      </w:r>
    </w:p>
    <w:p w:rsidR="00B05056" w:rsidRPr="00BC4CC0" w:rsidRDefault="00B05056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446" w:rsidRPr="00693446" w:rsidRDefault="00116F41" w:rsidP="005A4526">
      <w:pPr>
        <w:pageBreakBefor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A7B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3446" w:rsidRPr="00693446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0B7CB7">
        <w:rPr>
          <w:rFonts w:ascii="Times New Roman" w:hAnsi="Times New Roman" w:cs="Times New Roman"/>
          <w:b/>
          <w:sz w:val="24"/>
          <w:szCs w:val="24"/>
        </w:rPr>
        <w:t>регулирования деятельности в РФ международных аудиторских сетей, осуществляющих деятельность через доч</w:t>
      </w:r>
      <w:r w:rsidR="007A1D81">
        <w:rPr>
          <w:rFonts w:ascii="Times New Roman" w:hAnsi="Times New Roman" w:cs="Times New Roman"/>
          <w:b/>
          <w:sz w:val="24"/>
          <w:szCs w:val="24"/>
        </w:rPr>
        <w:t>ерние и аффилированные компании:</w:t>
      </w:r>
    </w:p>
    <w:p w:rsidR="003E5AF4" w:rsidRDefault="00693446" w:rsidP="00693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>При существенном сокращении деятельности национальных аудиторских  компаний, вызванном проводимым курсом госрегулирования, деятельность четырех аудиторских компаний с</w:t>
      </w:r>
      <w:r w:rsidR="00084E10">
        <w:rPr>
          <w:rFonts w:ascii="Times New Roman" w:hAnsi="Times New Roman" w:cs="Times New Roman"/>
          <w:sz w:val="24"/>
          <w:szCs w:val="24"/>
        </w:rPr>
        <w:t xml:space="preserve"> долей</w:t>
      </w:r>
      <w:r w:rsidRPr="00BC4CC0">
        <w:rPr>
          <w:rFonts w:ascii="Times New Roman" w:hAnsi="Times New Roman" w:cs="Times New Roman"/>
          <w:sz w:val="24"/>
          <w:szCs w:val="24"/>
        </w:rPr>
        <w:t xml:space="preserve"> </w:t>
      </w:r>
      <w:r w:rsidR="00084E10">
        <w:rPr>
          <w:rFonts w:ascii="Times New Roman" w:hAnsi="Times New Roman" w:cs="Times New Roman"/>
          <w:sz w:val="24"/>
          <w:szCs w:val="24"/>
        </w:rPr>
        <w:t>иностранного</w:t>
      </w:r>
      <w:r w:rsidRPr="00BC4CC0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084E10">
        <w:rPr>
          <w:rFonts w:ascii="Times New Roman" w:hAnsi="Times New Roman" w:cs="Times New Roman"/>
          <w:sz w:val="24"/>
          <w:szCs w:val="24"/>
        </w:rPr>
        <w:t>а</w:t>
      </w:r>
      <w:r w:rsidRPr="00BC4CC0">
        <w:rPr>
          <w:rFonts w:ascii="Times New Roman" w:hAnsi="Times New Roman" w:cs="Times New Roman"/>
          <w:sz w:val="24"/>
          <w:szCs w:val="24"/>
        </w:rPr>
        <w:t>, подтверждающи</w:t>
      </w:r>
      <w:r w:rsidR="00084E10">
        <w:rPr>
          <w:rFonts w:ascii="Times New Roman" w:hAnsi="Times New Roman" w:cs="Times New Roman"/>
          <w:sz w:val="24"/>
          <w:szCs w:val="24"/>
        </w:rPr>
        <w:t>х</w:t>
      </w:r>
      <w:r w:rsidRPr="00BC4CC0">
        <w:rPr>
          <w:rFonts w:ascii="Times New Roman" w:hAnsi="Times New Roman" w:cs="Times New Roman"/>
          <w:sz w:val="24"/>
          <w:szCs w:val="24"/>
        </w:rPr>
        <w:t xml:space="preserve"> бухгалтерскую отчетность практически 100% крупнейших предприятий России,</w:t>
      </w:r>
      <w:r w:rsidR="004B05FD">
        <w:rPr>
          <w:rFonts w:ascii="Times New Roman" w:hAnsi="Times New Roman" w:cs="Times New Roman"/>
          <w:sz w:val="24"/>
          <w:szCs w:val="24"/>
        </w:rPr>
        <w:t xml:space="preserve"> входящи</w:t>
      </w:r>
      <w:r w:rsidR="00084E10">
        <w:rPr>
          <w:rFonts w:ascii="Times New Roman" w:hAnsi="Times New Roman" w:cs="Times New Roman"/>
          <w:sz w:val="24"/>
          <w:szCs w:val="24"/>
        </w:rPr>
        <w:t>х</w:t>
      </w:r>
      <w:r w:rsidR="004B05FD">
        <w:rPr>
          <w:rFonts w:ascii="Times New Roman" w:hAnsi="Times New Roman" w:cs="Times New Roman"/>
          <w:sz w:val="24"/>
          <w:szCs w:val="24"/>
        </w:rPr>
        <w:t xml:space="preserve"> в список «ТОП – 400» </w:t>
      </w:r>
      <w:r w:rsidR="003E5AF4">
        <w:rPr>
          <w:rFonts w:ascii="Times New Roman" w:hAnsi="Times New Roman" w:cs="Times New Roman"/>
          <w:sz w:val="24"/>
          <w:szCs w:val="24"/>
        </w:rPr>
        <w:t>и  крупнейших банков</w:t>
      </w:r>
      <w:r w:rsidRPr="00BC4CC0">
        <w:rPr>
          <w:rFonts w:ascii="Times New Roman" w:hAnsi="Times New Roman" w:cs="Times New Roman"/>
          <w:sz w:val="24"/>
          <w:szCs w:val="24"/>
        </w:rPr>
        <w:t xml:space="preserve"> России из списка «ТОП – 200»</w:t>
      </w:r>
      <w:r w:rsidR="00084E10">
        <w:rPr>
          <w:rFonts w:ascii="Times New Roman" w:hAnsi="Times New Roman" w:cs="Times New Roman"/>
          <w:sz w:val="24"/>
          <w:szCs w:val="24"/>
        </w:rPr>
        <w:t>,</w:t>
      </w:r>
      <w:r w:rsidR="004B05FD">
        <w:rPr>
          <w:rFonts w:ascii="Times New Roman" w:hAnsi="Times New Roman" w:cs="Times New Roman"/>
          <w:sz w:val="24"/>
          <w:szCs w:val="24"/>
        </w:rPr>
        <w:t xml:space="preserve"> </w:t>
      </w:r>
      <w:r w:rsidRPr="00BC4CC0">
        <w:rPr>
          <w:rFonts w:ascii="Times New Roman" w:hAnsi="Times New Roman" w:cs="Times New Roman"/>
          <w:sz w:val="24"/>
          <w:szCs w:val="24"/>
        </w:rPr>
        <w:t>продолжает расширяться</w:t>
      </w:r>
      <w:r w:rsidR="003E5AF4">
        <w:rPr>
          <w:rFonts w:ascii="Times New Roman" w:hAnsi="Times New Roman" w:cs="Times New Roman"/>
          <w:sz w:val="24"/>
          <w:szCs w:val="24"/>
        </w:rPr>
        <w:t>.</w:t>
      </w:r>
    </w:p>
    <w:p w:rsidR="004B05FD" w:rsidRDefault="003E5AF4" w:rsidP="00693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данными Минфина РФ  о совокупной выручке всех аудиторских компаний в России и данными, предоставленными в журнал «Эксперт» самими компаниями, их доля на рынке аудиторских услуг выросла с  66,7%  в 2013 году, до 85,4% в 2015 году.</w:t>
      </w:r>
    </w:p>
    <w:p w:rsidR="004B05FD" w:rsidRPr="004B05FD" w:rsidRDefault="004B05FD" w:rsidP="004B05F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B05FD">
        <w:rPr>
          <w:rFonts w:ascii="Calibri" w:eastAsia="Calibri" w:hAnsi="Calibri" w:cs="Times New Roman"/>
          <w:b/>
          <w:sz w:val="28"/>
          <w:szCs w:val="28"/>
        </w:rPr>
        <w:t>Расчет доли 4-х крупнейших компаний на рынке аудиторских услуг в РФ</w:t>
      </w:r>
      <w:r w:rsidR="005A4526">
        <w:rPr>
          <w:rFonts w:ascii="Calibri" w:eastAsia="Calibri" w:hAnsi="Calibri" w:cs="Times New Roman"/>
          <w:b/>
          <w:sz w:val="28"/>
          <w:szCs w:val="28"/>
        </w:rPr>
        <w:t>:</w:t>
      </w:r>
    </w:p>
    <w:tbl>
      <w:tblPr>
        <w:tblStyle w:val="ab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131"/>
        <w:gridCol w:w="1134"/>
        <w:gridCol w:w="992"/>
        <w:gridCol w:w="992"/>
        <w:gridCol w:w="992"/>
        <w:gridCol w:w="993"/>
        <w:gridCol w:w="1134"/>
        <w:gridCol w:w="1669"/>
        <w:gridCol w:w="35"/>
      </w:tblGrid>
      <w:tr w:rsidR="004B05FD" w:rsidRPr="004B05FD" w:rsidTr="00150DEA">
        <w:trPr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FD" w:rsidRPr="004B05FD" w:rsidRDefault="004B05FD" w:rsidP="004B05FD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18"/>
                <w:szCs w:val="18"/>
              </w:rPr>
            </w:pPr>
            <w:r w:rsidRPr="004B05FD">
              <w:rPr>
                <w:b/>
                <w:sz w:val="18"/>
                <w:szCs w:val="18"/>
              </w:rPr>
              <w:t>Сумма выручки от аудиторско-консультационных услуг (млрд.руб.)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18"/>
                <w:szCs w:val="18"/>
              </w:rPr>
            </w:pPr>
            <w:r w:rsidRPr="004B05FD">
              <w:rPr>
                <w:b/>
                <w:sz w:val="18"/>
                <w:szCs w:val="18"/>
              </w:rPr>
              <w:t>Доля на рынке аудиторских услуг (%)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18"/>
                <w:szCs w:val="18"/>
              </w:rPr>
            </w:pPr>
            <w:r w:rsidRPr="004B05FD">
              <w:rPr>
                <w:b/>
                <w:sz w:val="18"/>
                <w:szCs w:val="18"/>
              </w:rPr>
              <w:t>Международная аудиторская сеть</w:t>
            </w:r>
          </w:p>
        </w:tc>
      </w:tr>
      <w:tr w:rsidR="004B05FD" w:rsidRPr="004B05FD" w:rsidTr="00150DEA">
        <w:trPr>
          <w:jc w:val="center"/>
        </w:trPr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rPr>
                <w:b/>
                <w:sz w:val="18"/>
                <w:szCs w:val="18"/>
              </w:rPr>
            </w:pPr>
            <w:r w:rsidRPr="004B05FD">
              <w:rPr>
                <w:b/>
                <w:sz w:val="18"/>
                <w:szCs w:val="18"/>
              </w:rPr>
              <w:t>Объем рынка в РФ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18"/>
                <w:szCs w:val="18"/>
              </w:rPr>
            </w:pPr>
            <w:r w:rsidRPr="004B05FD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18"/>
                <w:szCs w:val="18"/>
              </w:rPr>
            </w:pPr>
            <w:r w:rsidRPr="004B05FD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18"/>
                <w:szCs w:val="18"/>
              </w:rPr>
            </w:pPr>
            <w:r w:rsidRPr="004B05FD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18"/>
                <w:szCs w:val="18"/>
              </w:rPr>
            </w:pPr>
            <w:r w:rsidRPr="004B05FD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18"/>
                <w:szCs w:val="18"/>
              </w:rPr>
            </w:pPr>
            <w:r w:rsidRPr="004B05FD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18"/>
                <w:szCs w:val="18"/>
              </w:rPr>
            </w:pPr>
            <w:r w:rsidRPr="004B05FD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FD" w:rsidRPr="004B05FD" w:rsidRDefault="004B05FD" w:rsidP="004B05FD">
            <w:pPr>
              <w:rPr>
                <w:b/>
                <w:sz w:val="18"/>
                <w:szCs w:val="18"/>
              </w:rPr>
            </w:pPr>
          </w:p>
        </w:tc>
      </w:tr>
      <w:tr w:rsidR="004B05FD" w:rsidRPr="004B05FD" w:rsidTr="00150DEA">
        <w:trPr>
          <w:jc w:val="center"/>
        </w:trPr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FD" w:rsidRPr="004B05FD" w:rsidRDefault="004B05FD" w:rsidP="004B05F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</w:rPr>
            </w:pPr>
            <w:r w:rsidRPr="004B05FD">
              <w:rPr>
                <w:b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</w:rPr>
            </w:pPr>
            <w:r w:rsidRPr="004B05FD">
              <w:rPr>
                <w:b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</w:rPr>
            </w:pPr>
            <w:r w:rsidRPr="004B05FD">
              <w:rPr>
                <w:b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FD" w:rsidRPr="004B05FD" w:rsidRDefault="004B05FD" w:rsidP="004B05F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FD" w:rsidRPr="004B05FD" w:rsidRDefault="004B05FD" w:rsidP="004B05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FD" w:rsidRPr="004B05FD" w:rsidRDefault="004B05FD" w:rsidP="004B05FD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FD" w:rsidRPr="004B05FD" w:rsidRDefault="004B05FD" w:rsidP="004B05FD">
            <w:pPr>
              <w:rPr>
                <w:b/>
                <w:sz w:val="18"/>
                <w:szCs w:val="18"/>
              </w:rPr>
            </w:pPr>
          </w:p>
        </w:tc>
      </w:tr>
      <w:tr w:rsidR="004B05FD" w:rsidRPr="004B05FD" w:rsidTr="00150DEA">
        <w:trPr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  <w:lang w:val="en-US"/>
              </w:rPr>
              <w:t>EY</w:t>
            </w:r>
            <w:r w:rsidRPr="004B05F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30,7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rPr>
                <w:sz w:val="18"/>
                <w:szCs w:val="18"/>
                <w:lang w:val="en-US"/>
              </w:rPr>
            </w:pPr>
            <w:r w:rsidRPr="004B05FD">
              <w:rPr>
                <w:sz w:val="18"/>
                <w:szCs w:val="18"/>
                <w:lang w:val="en-US"/>
              </w:rPr>
              <w:t>Ernst &amp; Young Global Limited</w:t>
            </w:r>
          </w:p>
        </w:tc>
      </w:tr>
      <w:tr w:rsidR="004B05FD" w:rsidRPr="004B05FD" w:rsidTr="00150DEA">
        <w:trPr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  <w:lang w:val="en-US"/>
              </w:rPr>
              <w:t>PwC</w:t>
            </w:r>
            <w:r w:rsidRPr="004B05FD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22,1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rPr>
                <w:sz w:val="18"/>
                <w:szCs w:val="18"/>
                <w:lang w:val="en-US"/>
              </w:rPr>
            </w:pPr>
            <w:r w:rsidRPr="004B05FD">
              <w:rPr>
                <w:sz w:val="18"/>
                <w:szCs w:val="18"/>
                <w:lang w:val="en-US"/>
              </w:rPr>
              <w:t>PricewaterhouseCoopers International</w:t>
            </w:r>
          </w:p>
        </w:tc>
      </w:tr>
      <w:tr w:rsidR="004B05FD" w:rsidRPr="004B05FD" w:rsidTr="00150DEA">
        <w:trPr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КПМГ**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18,7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rPr>
                <w:sz w:val="18"/>
                <w:szCs w:val="18"/>
                <w:lang w:val="en-US"/>
              </w:rPr>
            </w:pPr>
            <w:r w:rsidRPr="004B05FD">
              <w:rPr>
                <w:sz w:val="18"/>
                <w:szCs w:val="18"/>
                <w:lang w:val="en-US"/>
              </w:rPr>
              <w:t>KPMG International Cooperative</w:t>
            </w:r>
          </w:p>
        </w:tc>
      </w:tr>
      <w:tr w:rsidR="004B05FD" w:rsidRPr="004B05FD" w:rsidTr="00150DEA">
        <w:trPr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Делойт и Туш***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sz w:val="24"/>
                <w:szCs w:val="24"/>
              </w:rPr>
            </w:pPr>
            <w:r w:rsidRPr="004B05FD">
              <w:rPr>
                <w:sz w:val="24"/>
                <w:szCs w:val="24"/>
              </w:rPr>
              <w:t>13,9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rPr>
                <w:sz w:val="18"/>
                <w:szCs w:val="18"/>
                <w:lang w:val="en-US"/>
              </w:rPr>
            </w:pPr>
            <w:r w:rsidRPr="004B05FD">
              <w:rPr>
                <w:sz w:val="18"/>
                <w:szCs w:val="18"/>
                <w:lang w:val="en-US"/>
              </w:rPr>
              <w:t>Deloitte Toushe Tohmatsu Limited</w:t>
            </w:r>
          </w:p>
        </w:tc>
      </w:tr>
      <w:tr w:rsidR="004B05FD" w:rsidRPr="004B05FD" w:rsidTr="00150DEA">
        <w:trPr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rPr>
                <w:b/>
                <w:sz w:val="24"/>
                <w:szCs w:val="24"/>
              </w:rPr>
            </w:pPr>
            <w:r w:rsidRPr="004B05FD">
              <w:rPr>
                <w:b/>
                <w:sz w:val="24"/>
                <w:szCs w:val="24"/>
              </w:rPr>
              <w:t>Всего «4»: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24"/>
                <w:szCs w:val="24"/>
              </w:rPr>
            </w:pPr>
            <w:r w:rsidRPr="004B05FD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24"/>
                <w:szCs w:val="24"/>
              </w:rPr>
            </w:pPr>
            <w:r w:rsidRPr="004B05FD">
              <w:rPr>
                <w:b/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24"/>
                <w:szCs w:val="24"/>
              </w:rPr>
            </w:pPr>
            <w:r w:rsidRPr="004B05FD">
              <w:rPr>
                <w:b/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24"/>
                <w:szCs w:val="24"/>
              </w:rPr>
            </w:pPr>
            <w:r w:rsidRPr="004B05FD">
              <w:rPr>
                <w:b/>
                <w:sz w:val="24"/>
                <w:szCs w:val="24"/>
              </w:rPr>
              <w:t>66,7%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24"/>
                <w:szCs w:val="24"/>
              </w:rPr>
            </w:pPr>
            <w:r w:rsidRPr="004B05FD">
              <w:rPr>
                <w:b/>
                <w:sz w:val="24"/>
                <w:szCs w:val="24"/>
              </w:rPr>
              <w:t>77,4%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FD" w:rsidRPr="004B05FD" w:rsidRDefault="004B05FD" w:rsidP="004B05FD">
            <w:pPr>
              <w:jc w:val="center"/>
              <w:rPr>
                <w:b/>
                <w:sz w:val="24"/>
                <w:szCs w:val="24"/>
              </w:rPr>
            </w:pPr>
            <w:r w:rsidRPr="004B05FD">
              <w:rPr>
                <w:b/>
                <w:sz w:val="24"/>
                <w:szCs w:val="24"/>
              </w:rPr>
              <w:t>85,4%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FD" w:rsidRPr="004B05FD" w:rsidRDefault="004B05FD" w:rsidP="004B05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5FD" w:rsidRPr="004B05FD" w:rsidTr="00150DEA">
        <w:trPr>
          <w:gridAfter w:val="1"/>
          <w:wAfter w:w="35" w:type="dxa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5FD" w:rsidRDefault="004B05FD" w:rsidP="004B05FD">
            <w:pPr>
              <w:rPr>
                <w:sz w:val="16"/>
                <w:szCs w:val="16"/>
              </w:rPr>
            </w:pPr>
          </w:p>
          <w:p w:rsidR="004B05FD" w:rsidRPr="004B05FD" w:rsidRDefault="004B05FD" w:rsidP="004B05FD">
            <w:pPr>
              <w:rPr>
                <w:sz w:val="16"/>
                <w:szCs w:val="16"/>
              </w:rPr>
            </w:pPr>
            <w:r w:rsidRPr="004B05FD">
              <w:rPr>
                <w:sz w:val="16"/>
                <w:szCs w:val="16"/>
              </w:rPr>
              <w:t>*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B05FD" w:rsidRDefault="004B05FD" w:rsidP="004B05FD">
            <w:pPr>
              <w:rPr>
                <w:sz w:val="16"/>
                <w:szCs w:val="16"/>
              </w:rPr>
            </w:pPr>
          </w:p>
          <w:p w:rsidR="004B05FD" w:rsidRPr="004B05FD" w:rsidRDefault="004B05FD" w:rsidP="004B05FD">
            <w:pPr>
              <w:rPr>
                <w:sz w:val="16"/>
                <w:szCs w:val="16"/>
              </w:rPr>
            </w:pPr>
            <w:r w:rsidRPr="004B05FD">
              <w:rPr>
                <w:sz w:val="16"/>
                <w:szCs w:val="16"/>
              </w:rPr>
              <w:t>Данные Минфина РФ</w:t>
            </w:r>
          </w:p>
        </w:tc>
      </w:tr>
      <w:tr w:rsidR="004B05FD" w:rsidRPr="004B05FD" w:rsidTr="00150DEA">
        <w:trPr>
          <w:gridAfter w:val="1"/>
          <w:wAfter w:w="35" w:type="dxa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5FD" w:rsidRPr="004B05FD" w:rsidRDefault="004B05FD" w:rsidP="004B05FD">
            <w:pPr>
              <w:rPr>
                <w:sz w:val="16"/>
                <w:szCs w:val="16"/>
              </w:rPr>
            </w:pPr>
            <w:r w:rsidRPr="004B05FD">
              <w:rPr>
                <w:sz w:val="16"/>
                <w:szCs w:val="16"/>
              </w:rPr>
              <w:t>**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B05FD" w:rsidRPr="004B05FD" w:rsidRDefault="004B05FD" w:rsidP="004B05FD">
            <w:pPr>
              <w:rPr>
                <w:sz w:val="16"/>
                <w:szCs w:val="16"/>
              </w:rPr>
            </w:pPr>
            <w:r w:rsidRPr="004B05FD">
              <w:rPr>
                <w:sz w:val="16"/>
                <w:szCs w:val="16"/>
              </w:rPr>
              <w:t>Данные Эксперт РА</w:t>
            </w:r>
          </w:p>
        </w:tc>
      </w:tr>
      <w:tr w:rsidR="004B05FD" w:rsidRPr="004B05FD" w:rsidTr="00150DEA">
        <w:trPr>
          <w:gridAfter w:val="1"/>
          <w:wAfter w:w="35" w:type="dxa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5FD" w:rsidRPr="004B05FD" w:rsidRDefault="004B05FD" w:rsidP="004B05FD">
            <w:pPr>
              <w:rPr>
                <w:sz w:val="16"/>
                <w:szCs w:val="16"/>
              </w:rPr>
            </w:pPr>
            <w:r w:rsidRPr="004B05FD">
              <w:rPr>
                <w:sz w:val="16"/>
                <w:szCs w:val="16"/>
              </w:rPr>
              <w:t>***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B05FD" w:rsidRPr="004B05FD" w:rsidRDefault="004B05FD" w:rsidP="004B05FD">
            <w:pPr>
              <w:rPr>
                <w:sz w:val="16"/>
                <w:szCs w:val="16"/>
              </w:rPr>
            </w:pPr>
            <w:r w:rsidRPr="004B05FD">
              <w:rPr>
                <w:sz w:val="16"/>
                <w:szCs w:val="16"/>
              </w:rPr>
              <w:t>Данные Эксперт РА и  независимого информационного агентства</w:t>
            </w:r>
          </w:p>
        </w:tc>
      </w:tr>
    </w:tbl>
    <w:p w:rsidR="004B05FD" w:rsidRDefault="004B05FD" w:rsidP="004B05FD">
      <w:pPr>
        <w:jc w:val="center"/>
        <w:rPr>
          <w:rFonts w:ascii="Calibri" w:eastAsia="Calibri" w:hAnsi="Calibri" w:cs="Times New Roman"/>
        </w:rPr>
      </w:pPr>
    </w:p>
    <w:p w:rsidR="007C526D" w:rsidRDefault="005F4756" w:rsidP="00BF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="00E22E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BF69E9" w:rsidRPr="00A451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соответствии со ст.5 действующего  </w:t>
      </w:r>
      <w:r w:rsidR="00E507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</w:t>
      </w:r>
      <w:r w:rsidR="00BF69E9" w:rsidRPr="00A451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 от 26.07.20065 №135-ФЗ «О защите конкуренции», </w:t>
      </w:r>
      <w:r w:rsidR="00BF69E9" w:rsidRPr="00E22EA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доминирующим положением</w:t>
      </w:r>
      <w:r w:rsidR="00BF69E9" w:rsidRPr="00A451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признается положение нескольких хозяйствующих субъектов на рынке определенного товара (услуг), </w:t>
      </w:r>
      <w:r w:rsidR="00BF69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дающее </w:t>
      </w:r>
      <w:r w:rsidR="00BF69E9" w:rsidRPr="00A451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таким хозяйствующим субъектам возможность оказывать решающее влияние на общие условия обращения товара</w:t>
      </w:r>
      <w:r w:rsidR="00BF69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(услуг)</w:t>
      </w:r>
      <w:r w:rsidR="00BF69E9" w:rsidRPr="00A451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соответствующем рынке</w:t>
      </w:r>
      <w:r w:rsidR="007C52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F69E9" w:rsidRPr="00A45131" w:rsidRDefault="00BF69E9" w:rsidP="00BF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69E9" w:rsidRPr="00E22EAB" w:rsidRDefault="00BF69E9" w:rsidP="00BF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22EA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Доминирующим признается положение каждого хозяйствующего субъекта из нескольких хозяйствующих субъектов (за исключением финансовой организации), применительно к которому выполняются в </w:t>
      </w:r>
      <w:proofErr w:type="gramStart"/>
      <w:r w:rsidRPr="00E22EA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совокупности</w:t>
      </w:r>
      <w:proofErr w:type="gramEnd"/>
      <w:r w:rsidRPr="00E22EA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следующие</w:t>
      </w:r>
      <w:r w:rsidR="003554EB" w:rsidRPr="00E22EA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три</w:t>
      </w:r>
      <w:r w:rsidRPr="00E22EA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условия:</w:t>
      </w:r>
    </w:p>
    <w:p w:rsidR="00BF69E9" w:rsidRPr="00A45131" w:rsidRDefault="00BF69E9" w:rsidP="00BF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2EAB" w:rsidRDefault="00BF69E9" w:rsidP="00BF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1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совокупная доля не более чем </w:t>
      </w:r>
      <w:r w:rsidR="00E22EAB">
        <w:rPr>
          <w:rFonts w:ascii="Times New Roman" w:eastAsiaTheme="minorEastAsia" w:hAnsi="Times New Roman" w:cs="Times New Roman"/>
          <w:sz w:val="24"/>
          <w:szCs w:val="24"/>
          <w:lang w:eastAsia="ru-RU"/>
        </w:rPr>
        <w:t>3-</w:t>
      </w:r>
      <w:r w:rsidRPr="00A451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хозяйствующих субъектов, доля каждого из которых больше долей других хозяйствующих субъектов на соответствующем товарном рынке, превышает </w:t>
      </w:r>
      <w:r w:rsidR="00E22EAB">
        <w:rPr>
          <w:rFonts w:ascii="Times New Roman" w:eastAsiaTheme="minorEastAsia" w:hAnsi="Times New Roman" w:cs="Times New Roman"/>
          <w:sz w:val="24"/>
          <w:szCs w:val="24"/>
          <w:lang w:eastAsia="ru-RU"/>
        </w:rPr>
        <w:t>50%</w:t>
      </w:r>
      <w:r w:rsidRPr="00A451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или совокупная доля не более чем </w:t>
      </w:r>
      <w:r w:rsidR="00E22EAB">
        <w:rPr>
          <w:rFonts w:ascii="Times New Roman" w:eastAsiaTheme="minorEastAsia" w:hAnsi="Times New Roman" w:cs="Times New Roman"/>
          <w:sz w:val="24"/>
          <w:szCs w:val="24"/>
          <w:lang w:eastAsia="ru-RU"/>
        </w:rPr>
        <w:t>5-ти</w:t>
      </w:r>
      <w:r w:rsidRPr="00A451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хозяйствующих субъектов, доля каждого из которых больше долей других хозяйствующих субъектов на соответствующем товарном рынке, превышает </w:t>
      </w:r>
      <w:r w:rsidR="00E22EAB">
        <w:rPr>
          <w:rFonts w:ascii="Times New Roman" w:eastAsiaTheme="minorEastAsia" w:hAnsi="Times New Roman" w:cs="Times New Roman"/>
          <w:sz w:val="24"/>
          <w:szCs w:val="24"/>
          <w:lang w:eastAsia="ru-RU"/>
        </w:rPr>
        <w:t>75%;</w:t>
      </w:r>
    </w:p>
    <w:p w:rsidR="00BF69E9" w:rsidRPr="00A45131" w:rsidRDefault="00BF69E9" w:rsidP="00BF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69E9" w:rsidRPr="00A45131" w:rsidRDefault="00BF69E9" w:rsidP="00BF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13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 течение длительного периода (в течение не менее чем одного года</w:t>
      </w:r>
      <w:r w:rsidR="00E22EA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451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относительные размеры долей хозяйствующих субъектов неизменны или подверж</w:t>
      </w:r>
      <w:r w:rsidR="00E22E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ены малозначительным изменениям</w:t>
      </w:r>
      <w:r w:rsidRPr="00A4513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F69E9" w:rsidRPr="00A45131" w:rsidRDefault="00BF69E9" w:rsidP="00BF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746D" w:rsidRDefault="00BF69E9" w:rsidP="00BF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5131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реализуемый или приобретаемый хозяйствующими субъектами товар не может быть заменен</w:t>
      </w:r>
      <w:r w:rsidR="00E22E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другим товаром при потреблении.</w:t>
      </w:r>
    </w:p>
    <w:p w:rsidR="00E22EAB" w:rsidRPr="00A45131" w:rsidRDefault="00E22EAB" w:rsidP="00BF6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A4526" w:rsidRPr="002B746D" w:rsidRDefault="005A4526" w:rsidP="006934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6D">
        <w:rPr>
          <w:rFonts w:ascii="Times New Roman" w:hAnsi="Times New Roman" w:cs="Times New Roman"/>
          <w:b/>
          <w:sz w:val="24"/>
          <w:szCs w:val="24"/>
        </w:rPr>
        <w:t>Результаты деятельности 4-х крупнейших компаний на рынке аудиторских услуг в РФ по отраслям: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2"/>
        <w:gridCol w:w="709"/>
        <w:gridCol w:w="850"/>
        <w:gridCol w:w="709"/>
        <w:gridCol w:w="992"/>
        <w:gridCol w:w="851"/>
        <w:gridCol w:w="568"/>
        <w:gridCol w:w="991"/>
        <w:gridCol w:w="709"/>
        <w:gridCol w:w="1134"/>
        <w:gridCol w:w="850"/>
      </w:tblGrid>
      <w:tr w:rsidR="005A4526" w:rsidRPr="00882242" w:rsidTr="00BF69E9">
        <w:trPr>
          <w:trHeight w:val="54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на 31 декабря 2012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на 31 декабря 2014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 </w:t>
            </w:r>
          </w:p>
        </w:tc>
      </w:tr>
      <w:tr w:rsidR="005A4526" w:rsidRPr="00882242" w:rsidTr="00BF69E9">
        <w:trPr>
          <w:trHeight w:val="54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4 иностр. аудит. компании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Всего в таблице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% 4 иностранных аудит. компа-ний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4 иностр. аудит. компании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Всего в таблице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% 4 иностранных аудит. компа-ний</w:t>
            </w:r>
          </w:p>
        </w:tc>
      </w:tr>
      <w:tr w:rsidR="005A4526" w:rsidRPr="00882242" w:rsidTr="00BF69E9">
        <w:trPr>
          <w:trHeight w:val="48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Объем ВП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Объем ВП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Кол-во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Объем ВП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Объем ВП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</w:p>
        </w:tc>
      </w:tr>
      <w:tr w:rsidR="005A4526" w:rsidRPr="00882242" w:rsidTr="00BF69E9">
        <w:trPr>
          <w:trHeight w:val="256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млн.руб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млн.руб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млн.руб.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</w:p>
        </w:tc>
      </w:tr>
      <w:tr w:rsidR="005A4526" w:rsidRPr="00882242" w:rsidTr="00BF69E9">
        <w:trPr>
          <w:trHeight w:val="673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нефтяная и нефтегазовая пром-ность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9321843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10759269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86,6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13368350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14 631 656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91,4</w:t>
            </w:r>
          </w:p>
        </w:tc>
      </w:tr>
      <w:tr w:rsidR="005A4526" w:rsidRPr="00882242" w:rsidTr="00BF69E9">
        <w:trPr>
          <w:trHeight w:val="643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хим и нефтехим пром-ность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782308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1046729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1065904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1 179 924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90,3</w:t>
            </w:r>
          </w:p>
        </w:tc>
      </w:tr>
      <w:tr w:rsidR="005A4526" w:rsidRPr="00882242" w:rsidTr="00BF69E9">
        <w:trPr>
          <w:trHeight w:val="58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 xml:space="preserve">Транспорт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579230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2585027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3253525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3 856 989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84,4</w:t>
            </w:r>
          </w:p>
        </w:tc>
      </w:tr>
      <w:tr w:rsidR="005A4526" w:rsidRPr="00882242" w:rsidTr="00BF69E9">
        <w:trPr>
          <w:trHeight w:val="47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банки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2203711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2405855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91,6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3623286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4 271 903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84,8</w:t>
            </w:r>
          </w:p>
        </w:tc>
      </w:tr>
      <w:tr w:rsidR="005A4526" w:rsidRPr="00882242" w:rsidTr="00BF69E9">
        <w:trPr>
          <w:trHeight w:val="70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Электроэнерге-тика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1040206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2295514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45,3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2331883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2 697 542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86,4</w:t>
            </w:r>
          </w:p>
        </w:tc>
      </w:tr>
      <w:tr w:rsidR="005A4526" w:rsidRPr="00882242" w:rsidTr="00BF69E9">
        <w:trPr>
          <w:trHeight w:val="70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черная металлургия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1900453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1990009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95,5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2362178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2 496 425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94,6</w:t>
            </w:r>
          </w:p>
        </w:tc>
      </w:tr>
      <w:tr w:rsidR="005A4526" w:rsidRPr="00882242" w:rsidTr="00BF69E9">
        <w:trPr>
          <w:trHeight w:val="702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цветная металлургия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1107180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1293529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85,6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748093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1 056 155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70,8</w:t>
            </w:r>
          </w:p>
        </w:tc>
      </w:tr>
      <w:tr w:rsidR="005A4526" w:rsidRPr="00882242" w:rsidTr="00BF69E9">
        <w:trPr>
          <w:trHeight w:val="51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Телекоммуни-кации и связь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844809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1053615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80,2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1039087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1 193 259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87,1</w:t>
            </w:r>
          </w:p>
        </w:tc>
      </w:tr>
      <w:tr w:rsidR="005A4526" w:rsidRPr="00882242" w:rsidTr="00BF69E9">
        <w:trPr>
          <w:trHeight w:val="751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угольная промышлен-ность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186680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217868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85,7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221958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221 958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A4526" w:rsidRPr="00882242" w:rsidTr="00BF69E9">
        <w:trPr>
          <w:trHeight w:val="7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Пром</w:t>
            </w:r>
            <w:r>
              <w:rPr>
                <w:sz w:val="16"/>
                <w:szCs w:val="16"/>
              </w:rPr>
              <w:t xml:space="preserve">- </w:t>
            </w:r>
            <w:r w:rsidRPr="00882242">
              <w:rPr>
                <w:sz w:val="16"/>
                <w:szCs w:val="16"/>
              </w:rPr>
              <w:t>сть драг металлов и алмазов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141507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240598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58,8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297089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sz w:val="16"/>
                <w:szCs w:val="16"/>
              </w:rPr>
            </w:pPr>
            <w:r w:rsidRPr="0088224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297 089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526" w:rsidRPr="00882242" w:rsidRDefault="005A4526" w:rsidP="00BF69E9">
            <w:pPr>
              <w:rPr>
                <w:b/>
                <w:bCs/>
                <w:sz w:val="16"/>
                <w:szCs w:val="16"/>
              </w:rPr>
            </w:pPr>
            <w:r w:rsidRPr="00882242">
              <w:rPr>
                <w:b/>
                <w:bCs/>
                <w:sz w:val="16"/>
                <w:szCs w:val="16"/>
              </w:rPr>
              <w:t>100,0</w:t>
            </w:r>
          </w:p>
        </w:tc>
      </w:tr>
    </w:tbl>
    <w:p w:rsidR="005A4526" w:rsidRPr="00882242" w:rsidRDefault="005A4526" w:rsidP="005A4526">
      <w:pPr>
        <w:rPr>
          <w:sz w:val="16"/>
          <w:szCs w:val="16"/>
        </w:rPr>
      </w:pPr>
    </w:p>
    <w:p w:rsidR="005A4526" w:rsidRPr="00882242" w:rsidRDefault="005A4526" w:rsidP="005A4526">
      <w:pPr>
        <w:pStyle w:val="a4"/>
        <w:rPr>
          <w:sz w:val="16"/>
          <w:szCs w:val="16"/>
        </w:rPr>
      </w:pPr>
      <w:r>
        <w:rPr>
          <w:sz w:val="16"/>
          <w:szCs w:val="16"/>
        </w:rPr>
        <w:t>*Данные журнала «</w:t>
      </w:r>
      <w:r w:rsidR="00F770F9">
        <w:rPr>
          <w:sz w:val="16"/>
          <w:szCs w:val="16"/>
        </w:rPr>
        <w:t>Э</w:t>
      </w:r>
      <w:r>
        <w:rPr>
          <w:sz w:val="16"/>
          <w:szCs w:val="16"/>
        </w:rPr>
        <w:t>ксперт»</w:t>
      </w:r>
    </w:p>
    <w:p w:rsidR="004B05FD" w:rsidRDefault="004B05FD" w:rsidP="00693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FD" w:rsidRPr="00BC4CC0" w:rsidRDefault="004B05FD" w:rsidP="001913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3B7">
        <w:rPr>
          <w:noProof/>
          <w:lang w:eastAsia="ru-RU"/>
        </w:rPr>
        <w:lastRenderedPageBreak/>
        <w:drawing>
          <wp:inline distT="0" distB="0" distL="0" distR="0" wp14:anchorId="54BDFA00" wp14:editId="172CBF9F">
            <wp:extent cx="4923129" cy="5047488"/>
            <wp:effectExtent l="0" t="0" r="1143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0DEA" w:rsidRDefault="00150DEA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DE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5FE14B" wp14:editId="0E52C388">
            <wp:simplePos x="0" y="0"/>
            <wp:positionH relativeFrom="column">
              <wp:posOffset>112242</wp:posOffset>
            </wp:positionH>
            <wp:positionV relativeFrom="paragraph">
              <wp:posOffset>121158</wp:posOffset>
            </wp:positionV>
            <wp:extent cx="5274259" cy="3503981"/>
            <wp:effectExtent l="0" t="0" r="317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0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DEA" w:rsidRDefault="00150DEA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EA" w:rsidRDefault="00150DEA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EA" w:rsidRDefault="00150DEA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150DEA" w:rsidRDefault="00150DEA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EA" w:rsidRDefault="00150DEA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EA" w:rsidRDefault="00150DEA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EA" w:rsidRDefault="00150DEA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EA" w:rsidRDefault="00150DEA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EA" w:rsidRDefault="00150DEA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DD8" w:rsidRDefault="00151DD8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823DE3F" wp14:editId="3311E650">
            <wp:extent cx="5938434" cy="5859475"/>
            <wp:effectExtent l="0" t="0" r="571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51DD8" w:rsidRDefault="00151DD8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43" w:rsidRDefault="00DA7BFF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34543" w:rsidRPr="00DB3F40">
        <w:rPr>
          <w:rFonts w:ascii="Times New Roman" w:hAnsi="Times New Roman" w:cs="Times New Roman"/>
          <w:b/>
          <w:sz w:val="24"/>
          <w:szCs w:val="24"/>
        </w:rPr>
        <w:t xml:space="preserve">. В области нормативно-правового регулирования организации </w:t>
      </w:r>
      <w:r w:rsidR="0064252B" w:rsidRPr="00DB3F40">
        <w:rPr>
          <w:rFonts w:ascii="Times New Roman" w:hAnsi="Times New Roman" w:cs="Times New Roman"/>
          <w:b/>
          <w:sz w:val="24"/>
          <w:szCs w:val="24"/>
        </w:rPr>
        <w:t>в</w:t>
      </w:r>
      <w:r w:rsidR="00134543" w:rsidRPr="00DB3F40">
        <w:rPr>
          <w:rFonts w:ascii="Times New Roman" w:hAnsi="Times New Roman" w:cs="Times New Roman"/>
          <w:b/>
          <w:sz w:val="24"/>
          <w:szCs w:val="24"/>
        </w:rPr>
        <w:t>едения бухгалтерского учета и формирования бухгалтерской отчетности:</w:t>
      </w:r>
    </w:p>
    <w:p w:rsidR="00AF5E4E" w:rsidRPr="000C5A63" w:rsidRDefault="00AF5E4E" w:rsidP="00AF5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63">
        <w:rPr>
          <w:rFonts w:ascii="Times New Roman" w:hAnsi="Times New Roman" w:cs="Times New Roman"/>
          <w:sz w:val="24"/>
          <w:szCs w:val="24"/>
        </w:rPr>
        <w:t xml:space="preserve">ПП РФ от 30.06.2004 №329 «О Министерстве финансов РФ», установлено, что  Минфин РФ  «является  </w:t>
      </w:r>
      <w:r w:rsidR="00E507C2">
        <w:rPr>
          <w:rFonts w:ascii="Times New Roman" w:hAnsi="Times New Roman" w:cs="Times New Roman"/>
          <w:sz w:val="24"/>
          <w:szCs w:val="24"/>
        </w:rPr>
        <w:t>Федеральным</w:t>
      </w:r>
      <w:r w:rsidRPr="000C5A63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</w:t>
      </w:r>
      <w:r w:rsidRPr="000C5A63">
        <w:rPr>
          <w:rFonts w:ascii="Times New Roman" w:hAnsi="Times New Roman" w:cs="Times New Roman"/>
          <w:sz w:val="24"/>
          <w:szCs w:val="24"/>
          <w:u w:val="single"/>
        </w:rPr>
        <w:t>осуществляющим функции по выработке государственной политики</w:t>
      </w:r>
      <w:r w:rsidRPr="000C5A63">
        <w:rPr>
          <w:rFonts w:ascii="Times New Roman" w:hAnsi="Times New Roman" w:cs="Times New Roman"/>
          <w:sz w:val="24"/>
          <w:szCs w:val="24"/>
        </w:rPr>
        <w:t xml:space="preserve"> </w:t>
      </w:r>
      <w:r w:rsidRPr="000C5A63">
        <w:rPr>
          <w:rFonts w:ascii="Times New Roman" w:hAnsi="Times New Roman" w:cs="Times New Roman"/>
          <w:sz w:val="24"/>
          <w:szCs w:val="24"/>
          <w:u w:val="single"/>
        </w:rPr>
        <w:t>и нормативно-правовому регулированию … в сфере</w:t>
      </w:r>
      <w:r w:rsidR="0017543D"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0C5A63">
        <w:rPr>
          <w:rFonts w:ascii="Times New Roman" w:hAnsi="Times New Roman" w:cs="Times New Roman"/>
          <w:sz w:val="24"/>
          <w:szCs w:val="24"/>
          <w:u w:val="single"/>
        </w:rPr>
        <w:t xml:space="preserve"> бухгалтерского учета и бухгалтерской отчетности</w:t>
      </w:r>
      <w:r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0C5A63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134543" w:rsidRDefault="00DB3F4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17DD3">
        <w:rPr>
          <w:rFonts w:ascii="Times New Roman" w:hAnsi="Times New Roman" w:cs="Times New Roman"/>
          <w:sz w:val="24"/>
          <w:szCs w:val="24"/>
        </w:rPr>
        <w:t>о ст.7 (п.3)</w:t>
      </w:r>
      <w:r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C17DD3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7C2">
        <w:rPr>
          <w:rFonts w:ascii="Times New Roman" w:hAnsi="Times New Roman" w:cs="Times New Roman"/>
          <w:sz w:val="24"/>
          <w:szCs w:val="24"/>
        </w:rPr>
        <w:t>Федерального</w:t>
      </w:r>
      <w:r w:rsidR="007A39F3" w:rsidRPr="007A39F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17DD3">
        <w:rPr>
          <w:rFonts w:ascii="Times New Roman" w:hAnsi="Times New Roman" w:cs="Times New Roman"/>
          <w:sz w:val="24"/>
          <w:szCs w:val="24"/>
        </w:rPr>
        <w:t>а</w:t>
      </w:r>
      <w:r w:rsidR="007A39F3" w:rsidRPr="007A39F3">
        <w:rPr>
          <w:rFonts w:ascii="Times New Roman" w:hAnsi="Times New Roman" w:cs="Times New Roman"/>
          <w:sz w:val="24"/>
          <w:szCs w:val="24"/>
        </w:rPr>
        <w:t xml:space="preserve"> от 06.12.2011 N 402-ФЗ "О бухгалтерском учете"</w:t>
      </w:r>
      <w:r w:rsidR="00C17DD3">
        <w:rPr>
          <w:rFonts w:ascii="Times New Roman" w:hAnsi="Times New Roman" w:cs="Times New Roman"/>
          <w:sz w:val="24"/>
          <w:szCs w:val="24"/>
        </w:rPr>
        <w:t xml:space="preserve"> р</w:t>
      </w:r>
      <w:r w:rsidR="00C17DD3" w:rsidRPr="00C17DD3">
        <w:rPr>
          <w:rFonts w:ascii="Times New Roman" w:hAnsi="Times New Roman" w:cs="Times New Roman"/>
          <w:sz w:val="24"/>
          <w:szCs w:val="24"/>
        </w:rPr>
        <w:t xml:space="preserve">уководитель экономического субъекта </w:t>
      </w:r>
      <w:r w:rsidR="00C17DD3">
        <w:rPr>
          <w:rFonts w:ascii="Times New Roman" w:hAnsi="Times New Roman" w:cs="Times New Roman"/>
          <w:sz w:val="24"/>
          <w:szCs w:val="24"/>
        </w:rPr>
        <w:t>«</w:t>
      </w:r>
      <w:r w:rsidR="00C17DD3" w:rsidRPr="00C17DD3">
        <w:rPr>
          <w:rFonts w:ascii="Times New Roman" w:hAnsi="Times New Roman" w:cs="Times New Roman"/>
          <w:sz w:val="24"/>
          <w:szCs w:val="24"/>
        </w:rPr>
        <w:t>обязан возложить ведение бухгалтерского учета на главного бухгалтера</w:t>
      </w:r>
      <w:r w:rsidR="00C17DD3">
        <w:rPr>
          <w:rFonts w:ascii="Times New Roman" w:hAnsi="Times New Roman" w:cs="Times New Roman"/>
          <w:sz w:val="24"/>
          <w:szCs w:val="24"/>
        </w:rPr>
        <w:t xml:space="preserve"> ….</w:t>
      </w:r>
      <w:r w:rsidR="00C17DD3" w:rsidRPr="00C17DD3">
        <w:rPr>
          <w:rFonts w:ascii="Times New Roman" w:hAnsi="Times New Roman" w:cs="Times New Roman"/>
          <w:sz w:val="24"/>
          <w:szCs w:val="24"/>
        </w:rPr>
        <w:t xml:space="preserve"> либо заключить договор об оказании услуг по ведению бухгалтерского учета</w:t>
      </w:r>
      <w:r w:rsidR="00C17DD3">
        <w:rPr>
          <w:rFonts w:ascii="Times New Roman" w:hAnsi="Times New Roman" w:cs="Times New Roman"/>
          <w:sz w:val="24"/>
          <w:szCs w:val="24"/>
        </w:rPr>
        <w:t>….».</w:t>
      </w:r>
    </w:p>
    <w:p w:rsidR="00EC2671" w:rsidRDefault="005F4756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профессиональной подготовленности бухгалтеров и организациям, имеющим право осуществлять аутсорсинг учетных функций,  изложены в следующем разделе.</w:t>
      </w:r>
    </w:p>
    <w:p w:rsidR="001771F8" w:rsidRDefault="001771F8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Pr="00EC2671" w:rsidRDefault="00EC2671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671">
        <w:rPr>
          <w:rFonts w:ascii="Times New Roman" w:hAnsi="Times New Roman" w:cs="Times New Roman"/>
          <w:b/>
          <w:sz w:val="24"/>
          <w:szCs w:val="24"/>
        </w:rPr>
        <w:t>1</w:t>
      </w:r>
      <w:r w:rsidR="00DA7BFF">
        <w:rPr>
          <w:rFonts w:ascii="Times New Roman" w:hAnsi="Times New Roman" w:cs="Times New Roman"/>
          <w:b/>
          <w:sz w:val="24"/>
          <w:szCs w:val="24"/>
        </w:rPr>
        <w:t>4</w:t>
      </w:r>
      <w:r w:rsidRPr="00EC2671">
        <w:rPr>
          <w:rFonts w:ascii="Times New Roman" w:hAnsi="Times New Roman" w:cs="Times New Roman"/>
          <w:b/>
          <w:sz w:val="24"/>
          <w:szCs w:val="24"/>
        </w:rPr>
        <w:t xml:space="preserve">. В области </w:t>
      </w:r>
      <w:r w:rsidR="005F4756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Pr="00EC2671">
        <w:rPr>
          <w:rFonts w:ascii="Times New Roman" w:hAnsi="Times New Roman" w:cs="Times New Roman"/>
          <w:b/>
          <w:sz w:val="24"/>
          <w:szCs w:val="24"/>
        </w:rPr>
        <w:t xml:space="preserve"> состава бухгалтерских работников</w:t>
      </w:r>
      <w:r w:rsidR="005F4756">
        <w:rPr>
          <w:rFonts w:ascii="Times New Roman" w:hAnsi="Times New Roman" w:cs="Times New Roman"/>
          <w:b/>
          <w:sz w:val="24"/>
          <w:szCs w:val="24"/>
        </w:rPr>
        <w:t xml:space="preserve"> и организаций, </w:t>
      </w:r>
      <w:r w:rsidRPr="00EC2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756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r w:rsidR="005F4756" w:rsidRPr="005F4756">
        <w:rPr>
          <w:rFonts w:ascii="Times New Roman" w:hAnsi="Times New Roman" w:cs="Times New Roman"/>
          <w:b/>
          <w:sz w:val="24"/>
          <w:szCs w:val="24"/>
        </w:rPr>
        <w:t xml:space="preserve"> аутсорсинг учетных функций </w:t>
      </w:r>
      <w:r w:rsidRPr="00EC2671">
        <w:rPr>
          <w:rFonts w:ascii="Times New Roman" w:hAnsi="Times New Roman" w:cs="Times New Roman"/>
          <w:b/>
          <w:sz w:val="24"/>
          <w:szCs w:val="24"/>
        </w:rPr>
        <w:t>в РФ:</w:t>
      </w:r>
    </w:p>
    <w:p w:rsidR="00EC2671" w:rsidRDefault="00EC2671" w:rsidP="00C17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профессиональной подготовленности для физических  лиц, ответственных за организацию ведения бухгалтерского учета в РФ (за исключением кредитных организаций), установлены в ст.7(часть 4)  </w:t>
      </w:r>
      <w:r w:rsidR="00E507C2">
        <w:rPr>
          <w:rFonts w:ascii="Times New Roman" w:hAnsi="Times New Roman" w:cs="Times New Roman"/>
          <w:sz w:val="24"/>
          <w:szCs w:val="24"/>
        </w:rPr>
        <w:t>Федерального</w:t>
      </w:r>
      <w:r w:rsidRPr="00EC2671">
        <w:rPr>
          <w:rFonts w:ascii="Times New Roman" w:hAnsi="Times New Roman" w:cs="Times New Roman"/>
          <w:sz w:val="24"/>
          <w:szCs w:val="24"/>
        </w:rPr>
        <w:t xml:space="preserve"> закона от 06.12.2011 N 402-ФЗ "О бухгалтерском учете"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78F0" w:rsidRDefault="00CA78F0" w:rsidP="00EC2671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7DD3" w:rsidRPr="00C17DD3">
        <w:rPr>
          <w:rFonts w:ascii="Times New Roman" w:hAnsi="Times New Roman" w:cs="Times New Roman"/>
          <w:sz w:val="24"/>
          <w:szCs w:val="24"/>
        </w:rPr>
        <w:t xml:space="preserve"> </w:t>
      </w:r>
      <w:r w:rsidR="00EC2671">
        <w:rPr>
          <w:rFonts w:ascii="Times New Roman" w:hAnsi="Times New Roman" w:cs="Times New Roman"/>
          <w:sz w:val="24"/>
          <w:szCs w:val="24"/>
        </w:rPr>
        <w:t xml:space="preserve"> </w:t>
      </w:r>
      <w:r w:rsidR="00C17DD3" w:rsidRPr="00C17DD3">
        <w:rPr>
          <w:rFonts w:ascii="Times New Roman" w:hAnsi="Times New Roman" w:cs="Times New Roman"/>
          <w:sz w:val="24"/>
          <w:szCs w:val="24"/>
        </w:rPr>
        <w:t xml:space="preserve">иметь высшее образование; </w:t>
      </w:r>
    </w:p>
    <w:p w:rsidR="00C17DD3" w:rsidRPr="00C17DD3" w:rsidRDefault="00CA78F0" w:rsidP="00EC2671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7DD3" w:rsidRPr="00C17DD3">
        <w:rPr>
          <w:rFonts w:ascii="Times New Roman" w:hAnsi="Times New Roman" w:cs="Times New Roman"/>
          <w:sz w:val="24"/>
          <w:szCs w:val="24"/>
        </w:rPr>
        <w:t xml:space="preserve">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</w:t>
      </w:r>
      <w:r w:rsidR="00C17DD3" w:rsidRPr="00CA78F0">
        <w:rPr>
          <w:rFonts w:ascii="Times New Roman" w:hAnsi="Times New Roman" w:cs="Times New Roman"/>
          <w:sz w:val="24"/>
          <w:szCs w:val="24"/>
          <w:u w:val="single"/>
        </w:rPr>
        <w:t>а при отсутствии высшего образования</w:t>
      </w:r>
      <w:r w:rsidR="00C17DD3" w:rsidRPr="00C17DD3">
        <w:rPr>
          <w:rFonts w:ascii="Times New Roman" w:hAnsi="Times New Roman" w:cs="Times New Roman"/>
          <w:sz w:val="24"/>
          <w:szCs w:val="24"/>
        </w:rPr>
        <w:t xml:space="preserve"> в области бухгалтерского учета и аудита - не менее пяти лет из последних семи календарных лет;</w:t>
      </w:r>
    </w:p>
    <w:p w:rsidR="00C17DD3" w:rsidRDefault="00CA78F0" w:rsidP="00EC2671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7DD3" w:rsidRPr="00C17DD3">
        <w:rPr>
          <w:rFonts w:ascii="Times New Roman" w:hAnsi="Times New Roman" w:cs="Times New Roman"/>
          <w:sz w:val="24"/>
          <w:szCs w:val="24"/>
        </w:rPr>
        <w:t xml:space="preserve"> не иметь неснятой или непогашенной судимости за преступления в сфере экономики.</w:t>
      </w:r>
    </w:p>
    <w:p w:rsidR="00EC2671" w:rsidRPr="00EC2671" w:rsidRDefault="00EC2671" w:rsidP="00EC2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71">
        <w:rPr>
          <w:rFonts w:ascii="Times New Roman" w:hAnsi="Times New Roman" w:cs="Times New Roman"/>
          <w:sz w:val="24"/>
          <w:szCs w:val="24"/>
        </w:rPr>
        <w:t xml:space="preserve">В соответствии с п.6 в/у закона: «юридическое лицо, с которым экономический субъект заключает договор об оказании услуг по ведению бухгалтерского учета, должно иметь не менее одного работника, отвечающего требованиям, установленным </w:t>
      </w:r>
      <w:r w:rsidRPr="00EC2671">
        <w:rPr>
          <w:rFonts w:ascii="Times New Roman" w:hAnsi="Times New Roman" w:cs="Times New Roman"/>
          <w:sz w:val="24"/>
          <w:szCs w:val="24"/>
          <w:u w:val="single"/>
        </w:rPr>
        <w:t>частью 4</w:t>
      </w:r>
      <w:r w:rsidRPr="00EC2671">
        <w:rPr>
          <w:rFonts w:ascii="Times New Roman" w:hAnsi="Times New Roman" w:cs="Times New Roman"/>
          <w:sz w:val="24"/>
          <w:szCs w:val="24"/>
        </w:rPr>
        <w:t xml:space="preserve"> настоящей статьи, с которым заключен трудовой договор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7DD3" w:rsidRDefault="00CA78F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соответствии с действующим законодательством, бухгалтерский учет в российских экономических субъектах (за исключением кредитных и финансовых организаций) могут вести </w:t>
      </w:r>
      <w:r w:rsidR="00EC2671">
        <w:rPr>
          <w:rFonts w:ascii="Times New Roman" w:hAnsi="Times New Roman" w:cs="Times New Roman"/>
          <w:sz w:val="24"/>
          <w:szCs w:val="24"/>
        </w:rPr>
        <w:t xml:space="preserve">физлица без </w:t>
      </w:r>
      <w:r w:rsidR="00430E64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EC2671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и </w:t>
      </w:r>
      <w:r>
        <w:rPr>
          <w:rFonts w:ascii="Times New Roman" w:hAnsi="Times New Roman" w:cs="Times New Roman"/>
          <w:sz w:val="24"/>
          <w:szCs w:val="24"/>
        </w:rPr>
        <w:t>организации, не имеющие в штате ни одного дипломированного специалиста в облас</w:t>
      </w:r>
      <w:r w:rsidR="00EC2671">
        <w:rPr>
          <w:rFonts w:ascii="Times New Roman" w:hAnsi="Times New Roman" w:cs="Times New Roman"/>
          <w:sz w:val="24"/>
          <w:szCs w:val="24"/>
        </w:rPr>
        <w:t>ти ведения бухгалтерского учета!</w:t>
      </w:r>
    </w:p>
    <w:p w:rsidR="00EC2671" w:rsidRDefault="00EC267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71" w:rsidRDefault="00EC2671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671">
        <w:rPr>
          <w:rFonts w:ascii="Times New Roman" w:hAnsi="Times New Roman" w:cs="Times New Roman"/>
          <w:b/>
          <w:sz w:val="24"/>
          <w:szCs w:val="24"/>
        </w:rPr>
        <w:t>1</w:t>
      </w:r>
      <w:r w:rsidR="00DA7BFF">
        <w:rPr>
          <w:rFonts w:ascii="Times New Roman" w:hAnsi="Times New Roman" w:cs="Times New Roman"/>
          <w:b/>
          <w:sz w:val="24"/>
          <w:szCs w:val="24"/>
        </w:rPr>
        <w:t>5</w:t>
      </w:r>
      <w:r w:rsidRPr="00EC2671">
        <w:rPr>
          <w:rFonts w:ascii="Times New Roman" w:hAnsi="Times New Roman" w:cs="Times New Roman"/>
          <w:b/>
          <w:sz w:val="24"/>
          <w:szCs w:val="24"/>
        </w:rPr>
        <w:t>. В области регулирования количественного состава бухгалтеров в РФ:</w:t>
      </w:r>
    </w:p>
    <w:p w:rsidR="00185261" w:rsidRPr="00185261" w:rsidRDefault="0018526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261">
        <w:rPr>
          <w:rFonts w:ascii="Times New Roman" w:hAnsi="Times New Roman" w:cs="Times New Roman"/>
          <w:sz w:val="24"/>
          <w:szCs w:val="24"/>
        </w:rPr>
        <w:t>Информация о количестве работающих в России бухгалтеров отсутствует на сайтах Минфина РФ, Росстата, «профессиональных сообществ бухгалтеров».</w:t>
      </w:r>
    </w:p>
    <w:p w:rsidR="00185261" w:rsidRPr="00814DC3" w:rsidRDefault="00185261" w:rsidP="00185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C3">
        <w:rPr>
          <w:rFonts w:ascii="Times New Roman" w:hAnsi="Times New Roman" w:cs="Times New Roman"/>
          <w:sz w:val="24"/>
          <w:szCs w:val="24"/>
        </w:rPr>
        <w:t>В опубликованных в открытом доступе материалах заседания рабочей группы по формированию в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14DC3">
        <w:rPr>
          <w:rFonts w:ascii="Times New Roman" w:hAnsi="Times New Roman" w:cs="Times New Roman"/>
          <w:sz w:val="24"/>
          <w:szCs w:val="24"/>
        </w:rPr>
        <w:t xml:space="preserve"> системы «Открытое правительство» (http://президент</w:t>
      </w:r>
      <w:proofErr w:type="gramStart"/>
      <w:r w:rsidRPr="00814D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4DC3">
        <w:rPr>
          <w:rFonts w:ascii="Times New Roman" w:hAnsi="Times New Roman" w:cs="Times New Roman"/>
          <w:sz w:val="24"/>
          <w:szCs w:val="24"/>
        </w:rPr>
        <w:t xml:space="preserve">ф/%D0%B2%D1%8B%D1%81%D1%82%D1%83%D0%BF%D0%BB%D0%B5%D0%BD%D0%B8%D1%8F/14995) от 10 апреля 2012 г. приводится выступление участницы заседания Екатерины </w:t>
      </w:r>
      <w:proofErr w:type="spellStart"/>
      <w:r w:rsidRPr="00814DC3">
        <w:rPr>
          <w:rFonts w:ascii="Times New Roman" w:hAnsi="Times New Roman" w:cs="Times New Roman"/>
          <w:sz w:val="24"/>
          <w:szCs w:val="24"/>
        </w:rPr>
        <w:t>Ш</w:t>
      </w:r>
      <w:r w:rsidR="008D16C2">
        <w:rPr>
          <w:rFonts w:ascii="Times New Roman" w:hAnsi="Times New Roman" w:cs="Times New Roman"/>
          <w:sz w:val="24"/>
          <w:szCs w:val="24"/>
        </w:rPr>
        <w:t>апрчка</w:t>
      </w:r>
      <w:proofErr w:type="spellEnd"/>
      <w:r w:rsidRPr="00814DC3">
        <w:rPr>
          <w:rFonts w:ascii="Times New Roman" w:hAnsi="Times New Roman" w:cs="Times New Roman"/>
          <w:sz w:val="24"/>
          <w:szCs w:val="24"/>
        </w:rPr>
        <w:t xml:space="preserve"> – управляющего директора, руководителя «Департамента по предоставлению услуг правительственным и общественным организациям»  компании  «PricewaterhouseCoopers»:</w:t>
      </w:r>
    </w:p>
    <w:p w:rsidR="00185261" w:rsidRDefault="00185261" w:rsidP="00185261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DC3">
        <w:rPr>
          <w:rFonts w:ascii="Times New Roman" w:hAnsi="Times New Roman" w:cs="Times New Roman"/>
          <w:sz w:val="24"/>
          <w:szCs w:val="24"/>
        </w:rPr>
        <w:t xml:space="preserve"> «И хотелось бы сегодня остановиться на вопросе избыточности требований государства в области бухгалтерского учёта и отчётности. Этот вопрос поднимался неоднократно на собраниях совершенно различного уровня. Последний раз он поднимался на встрече деловых объединений с премьер-министром в декабре, там же прозвучала ещё одна страшная цифра, мы их много сегодня будем называть,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4DC3">
        <w:rPr>
          <w:rFonts w:ascii="Times New Roman" w:hAnsi="Times New Roman" w:cs="Times New Roman"/>
          <w:sz w:val="24"/>
          <w:szCs w:val="24"/>
        </w:rPr>
        <w:t xml:space="preserve"> – </w:t>
      </w:r>
      <w:r w:rsidRPr="00185261">
        <w:rPr>
          <w:rFonts w:ascii="Times New Roman" w:hAnsi="Times New Roman" w:cs="Times New Roman"/>
          <w:b/>
          <w:sz w:val="24"/>
          <w:szCs w:val="24"/>
        </w:rPr>
        <w:t>5 миллионов бухгалтеров в России</w:t>
      </w:r>
      <w:r>
        <w:rPr>
          <w:rFonts w:ascii="Times New Roman" w:hAnsi="Times New Roman" w:cs="Times New Roman"/>
          <w:sz w:val="24"/>
          <w:szCs w:val="24"/>
        </w:rPr>
        <w:t>…»</w:t>
      </w:r>
    </w:p>
    <w:p w:rsidR="00185261" w:rsidRDefault="00185261" w:rsidP="00185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C3">
        <w:rPr>
          <w:rFonts w:ascii="Times New Roman" w:hAnsi="Times New Roman" w:cs="Times New Roman"/>
          <w:sz w:val="24"/>
          <w:szCs w:val="24"/>
        </w:rPr>
        <w:lastRenderedPageBreak/>
        <w:t>Высказывание  Екатерины Шапочки о сравнительной численности бухгалтеров  в России (5 000 000 чел.) и США (1 216 900 чел.) сопровождалось слайдом на стр. 20 «Материалы к заседанию рабочей группы по формированию системы «Открытое правительство» (http://news.kremlin.ru/media/events/files/41d3e10aee6d7935f5f0.pdf), в котором было указано, что в России  «5</w:t>
      </w:r>
      <w:r>
        <w:rPr>
          <w:rFonts w:ascii="Times New Roman" w:hAnsi="Times New Roman" w:cs="Times New Roman"/>
          <w:sz w:val="24"/>
          <w:szCs w:val="24"/>
        </w:rPr>
        <w:t xml:space="preserve"> млн. бухгалтеров и аудиторов»</w:t>
      </w:r>
    </w:p>
    <w:p w:rsidR="00185261" w:rsidRDefault="00185261" w:rsidP="00185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C3">
        <w:rPr>
          <w:rFonts w:ascii="Times New Roman" w:hAnsi="Times New Roman" w:cs="Times New Roman"/>
          <w:sz w:val="24"/>
          <w:szCs w:val="24"/>
        </w:rPr>
        <w:t>Указанная информация не осталась без внимания  Д.А. Медведева: «Хорошая, интересная информация про 5 миллионов бухгалтеров и аудиторов, я не знал».  (</w:t>
      </w:r>
      <w:hyperlink r:id="rId14" w:history="1">
        <w:r w:rsidRPr="005103BA">
          <w:rPr>
            <w:rStyle w:val="a3"/>
            <w:rFonts w:ascii="Times New Roman" w:hAnsi="Times New Roman" w:cs="Times New Roman"/>
            <w:sz w:val="24"/>
            <w:szCs w:val="24"/>
          </w:rPr>
          <w:t>http://www.kremlin.ru/</w:t>
        </w:r>
      </w:hyperlink>
      <w:r w:rsidRPr="00814DC3">
        <w:rPr>
          <w:rFonts w:ascii="Times New Roman" w:hAnsi="Times New Roman" w:cs="Times New Roman"/>
          <w:sz w:val="24"/>
          <w:szCs w:val="24"/>
        </w:rPr>
        <w:t>).</w:t>
      </w:r>
    </w:p>
    <w:p w:rsidR="00185261" w:rsidRDefault="00185261" w:rsidP="001852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профессиональная деятельность бухгалтеров практически не регулируется ни со стороны государства, ни со стороны профсобщества.</w:t>
      </w:r>
    </w:p>
    <w:p w:rsidR="00185261" w:rsidRDefault="00185261" w:rsidP="00185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261" w:rsidRPr="00185261" w:rsidRDefault="00185261" w:rsidP="001852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7BF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5261">
        <w:rPr>
          <w:rFonts w:ascii="Times New Roman" w:hAnsi="Times New Roman" w:cs="Times New Roman"/>
          <w:b/>
          <w:sz w:val="24"/>
          <w:szCs w:val="24"/>
        </w:rPr>
        <w:t>В области регулирования деятельности по аутсорсингу учетных функций</w:t>
      </w:r>
      <w:r w:rsidR="00DD1C96">
        <w:rPr>
          <w:rFonts w:ascii="Times New Roman" w:hAnsi="Times New Roman" w:cs="Times New Roman"/>
          <w:b/>
          <w:sz w:val="24"/>
          <w:szCs w:val="24"/>
        </w:rPr>
        <w:t>:</w:t>
      </w:r>
    </w:p>
    <w:p w:rsidR="00CA78F0" w:rsidRDefault="00D831D9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78F0">
        <w:rPr>
          <w:rFonts w:ascii="Times New Roman" w:hAnsi="Times New Roman" w:cs="Times New Roman"/>
          <w:sz w:val="24"/>
          <w:szCs w:val="24"/>
        </w:rPr>
        <w:t xml:space="preserve">о данным журнала «Эксперт», проводящего исследования рынка аутсорсинга учетных функций с 2009 года, суммарная выручка от реализации данного </w:t>
      </w:r>
      <w:r w:rsidR="00CA29FA">
        <w:rPr>
          <w:rFonts w:ascii="Times New Roman" w:hAnsi="Times New Roman" w:cs="Times New Roman"/>
          <w:sz w:val="24"/>
          <w:szCs w:val="24"/>
        </w:rPr>
        <w:t>в</w:t>
      </w:r>
      <w:r w:rsidR="00CA78F0">
        <w:rPr>
          <w:rFonts w:ascii="Times New Roman" w:hAnsi="Times New Roman" w:cs="Times New Roman"/>
          <w:sz w:val="24"/>
          <w:szCs w:val="24"/>
        </w:rPr>
        <w:t xml:space="preserve">ида функций возросла с 2009 по 2014 год в два с половиной раза и составила </w:t>
      </w:r>
      <w:r>
        <w:rPr>
          <w:rFonts w:ascii="Times New Roman" w:hAnsi="Times New Roman" w:cs="Times New Roman"/>
          <w:sz w:val="24"/>
          <w:szCs w:val="24"/>
        </w:rPr>
        <w:t>почти 8,8</w:t>
      </w:r>
      <w:r w:rsidR="00CA78F0">
        <w:rPr>
          <w:rFonts w:ascii="Times New Roman" w:hAnsi="Times New Roman" w:cs="Times New Roman"/>
          <w:sz w:val="24"/>
          <w:szCs w:val="24"/>
        </w:rPr>
        <w:t xml:space="preserve"> млрд. рублей</w:t>
      </w:r>
      <w:r>
        <w:rPr>
          <w:rFonts w:ascii="Times New Roman" w:hAnsi="Times New Roman" w:cs="Times New Roman"/>
          <w:sz w:val="24"/>
          <w:szCs w:val="24"/>
        </w:rPr>
        <w:t xml:space="preserve"> в 2014 году.</w:t>
      </w:r>
    </w:p>
    <w:p w:rsidR="00185261" w:rsidRDefault="00CA78F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цифра сопост</w:t>
      </w:r>
      <w:r w:rsidR="00D831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вима с выручкой от реализации аудиторских услуг</w:t>
      </w:r>
      <w:r w:rsidR="00D831D9">
        <w:rPr>
          <w:rFonts w:ascii="Times New Roman" w:hAnsi="Times New Roman" w:cs="Times New Roman"/>
          <w:sz w:val="24"/>
          <w:szCs w:val="24"/>
        </w:rPr>
        <w:t xml:space="preserve"> в РФ в 2015 году, которые оказали  5 300 российских компаний (8,3 млрд. рублей). </w:t>
      </w:r>
    </w:p>
    <w:p w:rsidR="00AF5E4E" w:rsidRDefault="00D831D9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деятельность по оказанию услуг в области аутсорсинга учетных функций (по ведению бухгалтерского и налогового учета, расчету зарплат, подготовки отчетности по международным и российским стандартам) </w:t>
      </w:r>
      <w:r w:rsidR="00AF5E4E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C94DEA">
        <w:rPr>
          <w:rFonts w:ascii="Times New Roman" w:hAnsi="Times New Roman" w:cs="Times New Roman"/>
          <w:sz w:val="24"/>
          <w:szCs w:val="24"/>
        </w:rPr>
        <w:t xml:space="preserve"> никоим образом не рег</w:t>
      </w:r>
      <w:r w:rsidR="00AF5E4E">
        <w:rPr>
          <w:rFonts w:ascii="Times New Roman" w:hAnsi="Times New Roman" w:cs="Times New Roman"/>
          <w:sz w:val="24"/>
          <w:szCs w:val="24"/>
        </w:rPr>
        <w:t>улируется и не рег</w:t>
      </w:r>
      <w:r w:rsidR="008D16C2">
        <w:rPr>
          <w:rFonts w:ascii="Times New Roman" w:hAnsi="Times New Roman" w:cs="Times New Roman"/>
          <w:sz w:val="24"/>
          <w:szCs w:val="24"/>
        </w:rPr>
        <w:t xml:space="preserve">ламентируется ни со стороны </w:t>
      </w:r>
      <w:r w:rsidR="00AF5E4E">
        <w:rPr>
          <w:rFonts w:ascii="Times New Roman" w:hAnsi="Times New Roman" w:cs="Times New Roman"/>
          <w:sz w:val="24"/>
          <w:szCs w:val="24"/>
        </w:rPr>
        <w:t>Минфина РФ, ни со стороны профсообщества.</w:t>
      </w:r>
    </w:p>
    <w:p w:rsidR="00185261" w:rsidRDefault="00185261" w:rsidP="00642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2B" w:rsidRPr="00C2567C" w:rsidRDefault="00185261" w:rsidP="006425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7BF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252B" w:rsidRPr="00C2567C">
        <w:rPr>
          <w:rFonts w:ascii="Times New Roman" w:hAnsi="Times New Roman" w:cs="Times New Roman"/>
          <w:b/>
          <w:sz w:val="24"/>
          <w:szCs w:val="24"/>
        </w:rPr>
        <w:t>В области организации  «внешнего контроля качества» со стороны государства за формированием бухгалтерской отчетности:</w:t>
      </w:r>
    </w:p>
    <w:p w:rsidR="00C2567C" w:rsidRDefault="00C2567C" w:rsidP="00C25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«усиления контроля качества бухгалтерской отчетности» содержится  в «Концепции </w:t>
      </w:r>
      <w:r w:rsidRPr="00C2567C">
        <w:rPr>
          <w:rFonts w:ascii="Times New Roman" w:hAnsi="Times New Roman" w:cs="Times New Roman"/>
          <w:sz w:val="24"/>
          <w:szCs w:val="24"/>
        </w:rPr>
        <w:t>развития бухгалтерского учета и отчетности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67C">
        <w:rPr>
          <w:rFonts w:ascii="Times New Roman" w:hAnsi="Times New Roman" w:cs="Times New Roman"/>
          <w:sz w:val="24"/>
          <w:szCs w:val="24"/>
        </w:rPr>
        <w:t>на среднесрочную перспективу</w:t>
      </w:r>
      <w:r>
        <w:rPr>
          <w:rFonts w:ascii="Times New Roman" w:hAnsi="Times New Roman" w:cs="Times New Roman"/>
          <w:sz w:val="24"/>
          <w:szCs w:val="24"/>
        </w:rPr>
        <w:t xml:space="preserve">», «одобренной» </w:t>
      </w:r>
      <w:r w:rsidRPr="00C2567C">
        <w:rPr>
          <w:rFonts w:ascii="Times New Roman" w:hAnsi="Times New Roman" w:cs="Times New Roman"/>
          <w:sz w:val="24"/>
          <w:szCs w:val="24"/>
        </w:rPr>
        <w:t>приказом Министра финансов Российской Федерации от 1 июля 2004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C2567C">
        <w:rPr>
          <w:rFonts w:ascii="Times New Roman" w:hAnsi="Times New Roman" w:cs="Times New Roman"/>
          <w:sz w:val="24"/>
          <w:szCs w:val="24"/>
        </w:rPr>
        <w:t xml:space="preserve"> № 180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567C">
        <w:rPr>
          <w:rFonts w:ascii="Times New Roman" w:hAnsi="Times New Roman" w:cs="Times New Roman"/>
          <w:sz w:val="24"/>
          <w:szCs w:val="24"/>
        </w:rPr>
        <w:t>Информация официального сайта Мин</w:t>
      </w:r>
      <w:r>
        <w:rPr>
          <w:rFonts w:ascii="Times New Roman" w:hAnsi="Times New Roman" w:cs="Times New Roman"/>
          <w:sz w:val="24"/>
          <w:szCs w:val="24"/>
        </w:rPr>
        <w:t>фина РФ</w:t>
      </w:r>
      <w:r w:rsidRPr="00C2567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ixzz49QCinBZf" w:history="1">
        <w:r w:rsidRPr="001553BE">
          <w:rPr>
            <w:rStyle w:val="a3"/>
            <w:rFonts w:ascii="Times New Roman" w:hAnsi="Times New Roman" w:cs="Times New Roman"/>
            <w:sz w:val="24"/>
            <w:szCs w:val="24"/>
          </w:rPr>
          <w:t>http://minfin.ru/ru/perfomance/accounting/accounting/basics/#ixzz49QCinBZf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2567C" w:rsidRPr="00C2567C" w:rsidRDefault="008E77B8" w:rsidP="00C25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Никакой другой информации о</w:t>
      </w:r>
      <w:r w:rsidR="008D16C2">
        <w:rPr>
          <w:rFonts w:ascii="Times New Roman" w:hAnsi="Times New Roman" w:cs="Times New Roman"/>
          <w:sz w:val="24"/>
          <w:szCs w:val="24"/>
        </w:rPr>
        <w:t>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8D16C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контрол</w:t>
      </w:r>
      <w:r w:rsidR="008D16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8D16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бухгалтерской отчетности не обнаружено.</w:t>
      </w:r>
    </w:p>
    <w:p w:rsidR="00DB3F40" w:rsidRDefault="00DB3F40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52B" w:rsidRPr="00DB3F40" w:rsidRDefault="00185261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7BFF">
        <w:rPr>
          <w:rFonts w:ascii="Times New Roman" w:hAnsi="Times New Roman" w:cs="Times New Roman"/>
          <w:b/>
          <w:sz w:val="24"/>
          <w:szCs w:val="24"/>
        </w:rPr>
        <w:t>8</w:t>
      </w:r>
      <w:r w:rsidR="0064252B" w:rsidRPr="00DB3F40">
        <w:rPr>
          <w:rFonts w:ascii="Times New Roman" w:hAnsi="Times New Roman" w:cs="Times New Roman"/>
          <w:b/>
          <w:sz w:val="24"/>
          <w:szCs w:val="24"/>
        </w:rPr>
        <w:t xml:space="preserve">.   В области организации «внешнего контроля качества» со стороны </w:t>
      </w:r>
      <w:r w:rsidR="007C526D">
        <w:rPr>
          <w:rFonts w:ascii="Times New Roman" w:hAnsi="Times New Roman" w:cs="Times New Roman"/>
          <w:b/>
          <w:sz w:val="24"/>
          <w:szCs w:val="24"/>
        </w:rPr>
        <w:t>саморегулируемых организаций</w:t>
      </w:r>
      <w:r w:rsidR="0064252B" w:rsidRPr="00DB3F40">
        <w:rPr>
          <w:rFonts w:ascii="Times New Roman" w:hAnsi="Times New Roman" w:cs="Times New Roman"/>
          <w:b/>
          <w:sz w:val="24"/>
          <w:szCs w:val="24"/>
        </w:rPr>
        <w:t xml:space="preserve"> за формированием бухгалтерской отчетности:</w:t>
      </w:r>
    </w:p>
    <w:p w:rsidR="00DB3F40" w:rsidRDefault="00DB3F40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Никакого «внешнего контроля</w:t>
      </w:r>
      <w:r w:rsidRPr="00DB3F40">
        <w:rPr>
          <w:rFonts w:ascii="Times New Roman" w:hAnsi="Times New Roman" w:cs="Times New Roman"/>
          <w:sz w:val="24"/>
          <w:szCs w:val="24"/>
        </w:rPr>
        <w:t xml:space="preserve"> качества» со стороны</w:t>
      </w:r>
      <w:r w:rsidR="007C526D" w:rsidRPr="007C526D">
        <w:t xml:space="preserve"> </w:t>
      </w:r>
      <w:r w:rsidR="007C526D" w:rsidRPr="007C526D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  <w:r w:rsidRPr="00DB3F40">
        <w:rPr>
          <w:rFonts w:ascii="Times New Roman" w:hAnsi="Times New Roman" w:cs="Times New Roman"/>
          <w:sz w:val="24"/>
          <w:szCs w:val="24"/>
        </w:rPr>
        <w:t xml:space="preserve"> за формированием бухгалтерской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не существует, поскольку </w:t>
      </w:r>
      <w:r w:rsidR="007C526D">
        <w:rPr>
          <w:rFonts w:ascii="Times New Roman" w:hAnsi="Times New Roman" w:cs="Times New Roman"/>
          <w:sz w:val="24"/>
          <w:szCs w:val="24"/>
        </w:rPr>
        <w:t xml:space="preserve">в РФ </w:t>
      </w:r>
      <w:r>
        <w:rPr>
          <w:rFonts w:ascii="Times New Roman" w:hAnsi="Times New Roman" w:cs="Times New Roman"/>
          <w:sz w:val="24"/>
          <w:szCs w:val="24"/>
        </w:rPr>
        <w:t>отсутствуют какие-либо законодательные требования об обязательности членства специалистов в области ведения бухгалтерского учета и формирования бухгалтерской отчетности в саморегулируемых организациях.</w:t>
      </w:r>
    </w:p>
    <w:p w:rsidR="00DB3F40" w:rsidRDefault="00DB3F40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43" w:rsidRDefault="00DA7BFF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64252B" w:rsidRPr="006425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4543" w:rsidRPr="0064252B">
        <w:rPr>
          <w:rFonts w:ascii="Times New Roman" w:hAnsi="Times New Roman" w:cs="Times New Roman"/>
          <w:b/>
          <w:sz w:val="24"/>
          <w:szCs w:val="24"/>
        </w:rPr>
        <w:t>В области повышения ответственности за формирование недостоверной бухгалтерской отчетности:</w:t>
      </w:r>
    </w:p>
    <w:p w:rsidR="0017543D" w:rsidRDefault="00C94DEA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DEA">
        <w:rPr>
          <w:rFonts w:ascii="Times New Roman" w:hAnsi="Times New Roman" w:cs="Times New Roman"/>
          <w:sz w:val="24"/>
          <w:szCs w:val="24"/>
        </w:rPr>
        <w:t xml:space="preserve">В </w:t>
      </w:r>
      <w:r w:rsidR="0017543D">
        <w:rPr>
          <w:rFonts w:ascii="Times New Roman" w:hAnsi="Times New Roman" w:cs="Times New Roman"/>
          <w:sz w:val="24"/>
          <w:szCs w:val="24"/>
        </w:rPr>
        <w:t>настоящее время законодательно определенной ответственности за формирование недостоверной отчетности в РФ не существует.</w:t>
      </w:r>
    </w:p>
    <w:p w:rsidR="0017543D" w:rsidRDefault="0017543D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Законодательно определенная система «контроля качества» бухгалтерской отчетности в РФ – отсутствует.</w:t>
      </w:r>
    </w:p>
    <w:p w:rsidR="007D060B" w:rsidRDefault="007D060B" w:rsidP="007D06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«Концепции </w:t>
      </w:r>
      <w:r w:rsidRPr="00C2567C">
        <w:rPr>
          <w:rFonts w:ascii="Times New Roman" w:hAnsi="Times New Roman" w:cs="Times New Roman"/>
          <w:sz w:val="24"/>
          <w:szCs w:val="24"/>
        </w:rPr>
        <w:t>развития бухгалтерского учета и отчетности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67C">
        <w:rPr>
          <w:rFonts w:ascii="Times New Roman" w:hAnsi="Times New Roman" w:cs="Times New Roman"/>
          <w:sz w:val="24"/>
          <w:szCs w:val="24"/>
        </w:rPr>
        <w:t>на среднесрочную перспективу</w:t>
      </w:r>
      <w:r>
        <w:rPr>
          <w:rFonts w:ascii="Times New Roman" w:hAnsi="Times New Roman" w:cs="Times New Roman"/>
          <w:sz w:val="24"/>
          <w:szCs w:val="24"/>
        </w:rPr>
        <w:t xml:space="preserve">», «одобренной» </w:t>
      </w:r>
      <w:r w:rsidRPr="00C2567C">
        <w:rPr>
          <w:rFonts w:ascii="Times New Roman" w:hAnsi="Times New Roman" w:cs="Times New Roman"/>
          <w:sz w:val="24"/>
          <w:szCs w:val="24"/>
        </w:rPr>
        <w:t>приказом Министра финансов Российской Федерации от 1 июля 2004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C2567C">
        <w:rPr>
          <w:rFonts w:ascii="Times New Roman" w:hAnsi="Times New Roman" w:cs="Times New Roman"/>
          <w:sz w:val="24"/>
          <w:szCs w:val="24"/>
        </w:rPr>
        <w:t xml:space="preserve"> № 180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567C">
        <w:rPr>
          <w:rFonts w:ascii="Times New Roman" w:hAnsi="Times New Roman" w:cs="Times New Roman"/>
          <w:sz w:val="24"/>
          <w:szCs w:val="24"/>
        </w:rPr>
        <w:t>Информация официального сайта Мин</w:t>
      </w:r>
      <w:r>
        <w:rPr>
          <w:rFonts w:ascii="Times New Roman" w:hAnsi="Times New Roman" w:cs="Times New Roman"/>
          <w:sz w:val="24"/>
          <w:szCs w:val="24"/>
        </w:rPr>
        <w:t>фина РФ</w:t>
      </w:r>
      <w:r w:rsidRPr="00C2567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ixzz49QCinBZf" w:history="1">
        <w:r w:rsidRPr="001553BE">
          <w:rPr>
            <w:rStyle w:val="a3"/>
            <w:rFonts w:ascii="Times New Roman" w:hAnsi="Times New Roman" w:cs="Times New Roman"/>
            <w:sz w:val="24"/>
            <w:szCs w:val="24"/>
          </w:rPr>
          <w:t>http://minfin.ru/ru/perfomance/accounting/accounting/basics/#ixzz49QCinBZf</w:t>
        </w:r>
      </w:hyperlink>
      <w:r>
        <w:rPr>
          <w:rFonts w:ascii="Times New Roman" w:hAnsi="Times New Roman" w:cs="Times New Roman"/>
          <w:sz w:val="24"/>
          <w:szCs w:val="24"/>
        </w:rPr>
        <w:t>),  указано:</w:t>
      </w:r>
    </w:p>
    <w:p w:rsidR="007D060B" w:rsidRPr="007D060B" w:rsidRDefault="007D060B" w:rsidP="007D060B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60B">
        <w:rPr>
          <w:rFonts w:ascii="Times New Roman" w:hAnsi="Times New Roman" w:cs="Times New Roman"/>
          <w:i/>
          <w:sz w:val="24"/>
          <w:szCs w:val="24"/>
        </w:rPr>
        <w:t>«Система контроля качества бухгалтерской отчетности должна также включать комплекс мер финансовой, административной и уголовной ответственности хозяйствующих субъектов и их руководителей».</w:t>
      </w:r>
    </w:p>
    <w:p w:rsidR="008C6B36" w:rsidRDefault="008C6B36" w:rsidP="00642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2016 года существовала </w:t>
      </w:r>
      <w:r w:rsidRPr="008C6B36">
        <w:rPr>
          <w:rFonts w:ascii="Times New Roman" w:hAnsi="Times New Roman" w:cs="Times New Roman"/>
          <w:sz w:val="24"/>
          <w:szCs w:val="24"/>
        </w:rPr>
        <w:t>административная ответственность за грубое нарушение требований к бухгалтерскому учету, в т. ч. к бухгал</w:t>
      </w:r>
      <w:r>
        <w:rPr>
          <w:rFonts w:ascii="Times New Roman" w:hAnsi="Times New Roman" w:cs="Times New Roman"/>
          <w:sz w:val="24"/>
          <w:szCs w:val="24"/>
        </w:rPr>
        <w:t xml:space="preserve">терской (финансовой) отчетности в виде наложения штрафа на </w:t>
      </w:r>
      <w:r w:rsidRPr="008C6B36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 w:cs="Times New Roman"/>
          <w:sz w:val="24"/>
          <w:szCs w:val="24"/>
        </w:rPr>
        <w:t>от 2 до 3 тыс. рублей.</w:t>
      </w:r>
    </w:p>
    <w:p w:rsidR="008C6B36" w:rsidRDefault="008C6B36" w:rsidP="008C6B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административная ответственность за «</w:t>
      </w:r>
      <w:r w:rsidR="00A2373F">
        <w:rPr>
          <w:rFonts w:ascii="Times New Roman" w:hAnsi="Times New Roman" w:cs="Times New Roman"/>
          <w:sz w:val="24"/>
          <w:szCs w:val="24"/>
        </w:rPr>
        <w:t>г</w:t>
      </w:r>
      <w:r w:rsidRPr="008C6B36">
        <w:rPr>
          <w:rFonts w:ascii="Times New Roman" w:hAnsi="Times New Roman" w:cs="Times New Roman"/>
          <w:sz w:val="24"/>
          <w:szCs w:val="24"/>
        </w:rPr>
        <w:t>рубое нарушение</w:t>
      </w:r>
      <w:r w:rsidR="00A2373F">
        <w:rPr>
          <w:rFonts w:ascii="Times New Roman" w:hAnsi="Times New Roman" w:cs="Times New Roman"/>
          <w:sz w:val="24"/>
          <w:szCs w:val="24"/>
        </w:rPr>
        <w:t>»</w:t>
      </w:r>
      <w:r w:rsidRPr="008C6B36">
        <w:rPr>
          <w:rFonts w:ascii="Times New Roman" w:hAnsi="Times New Roman" w:cs="Times New Roman"/>
          <w:sz w:val="24"/>
          <w:szCs w:val="24"/>
        </w:rPr>
        <w:t xml:space="preserve"> требований к бухгалтерскому учету, в том числе к бухгалтерской (финансовой) отчетности</w:t>
      </w:r>
      <w:r>
        <w:rPr>
          <w:rFonts w:ascii="Times New Roman" w:hAnsi="Times New Roman" w:cs="Times New Roman"/>
          <w:sz w:val="24"/>
          <w:szCs w:val="24"/>
        </w:rPr>
        <w:t xml:space="preserve">, влекущее </w:t>
      </w:r>
      <w:r w:rsidRPr="008C6B36">
        <w:rPr>
          <w:rFonts w:ascii="Times New Roman" w:hAnsi="Times New Roman" w:cs="Times New Roman"/>
          <w:sz w:val="24"/>
          <w:szCs w:val="24"/>
        </w:rPr>
        <w:t>занижение сумм налогов и сборов не менее чем на 10 процентов вследствие искажения данных бухгалтерского учета</w:t>
      </w:r>
      <w:r w:rsidR="00A2373F">
        <w:rPr>
          <w:rFonts w:ascii="Times New Roman" w:hAnsi="Times New Roman" w:cs="Times New Roman"/>
          <w:sz w:val="24"/>
          <w:szCs w:val="24"/>
        </w:rPr>
        <w:t xml:space="preserve"> – </w:t>
      </w:r>
      <w:r w:rsidR="0017543D">
        <w:rPr>
          <w:rFonts w:ascii="Times New Roman" w:hAnsi="Times New Roman" w:cs="Times New Roman"/>
          <w:sz w:val="24"/>
          <w:szCs w:val="24"/>
        </w:rPr>
        <w:t>«</w:t>
      </w:r>
      <w:r w:rsidR="00A2373F">
        <w:rPr>
          <w:rFonts w:ascii="Times New Roman" w:hAnsi="Times New Roman" w:cs="Times New Roman"/>
          <w:sz w:val="24"/>
          <w:szCs w:val="24"/>
        </w:rPr>
        <w:t>усилена</w:t>
      </w:r>
      <w:r w:rsidR="0017543D">
        <w:rPr>
          <w:rFonts w:ascii="Times New Roman" w:hAnsi="Times New Roman" w:cs="Times New Roman"/>
          <w:sz w:val="24"/>
          <w:szCs w:val="24"/>
        </w:rPr>
        <w:t>»</w:t>
      </w:r>
      <w:r w:rsidR="00A2373F">
        <w:rPr>
          <w:rFonts w:ascii="Times New Roman" w:hAnsi="Times New Roman" w:cs="Times New Roman"/>
          <w:sz w:val="24"/>
          <w:szCs w:val="24"/>
        </w:rPr>
        <w:t xml:space="preserve">, </w:t>
      </w:r>
      <w:r w:rsidR="00224EBE">
        <w:rPr>
          <w:rFonts w:ascii="Times New Roman" w:hAnsi="Times New Roman" w:cs="Times New Roman"/>
          <w:sz w:val="24"/>
          <w:szCs w:val="24"/>
        </w:rPr>
        <w:t xml:space="preserve">по инициативе госрегулятора, </w:t>
      </w:r>
      <w:r w:rsidR="00A2373F">
        <w:rPr>
          <w:rFonts w:ascii="Times New Roman" w:hAnsi="Times New Roman" w:cs="Times New Roman"/>
          <w:sz w:val="24"/>
          <w:szCs w:val="24"/>
        </w:rPr>
        <w:t>и достигает от 5 до 10 тыс. рублей.</w:t>
      </w:r>
    </w:p>
    <w:p w:rsidR="008C6B36" w:rsidRPr="00A2373F" w:rsidRDefault="00A2373F" w:rsidP="008C6B3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73F">
        <w:rPr>
          <w:rFonts w:ascii="Times New Roman" w:hAnsi="Times New Roman" w:cs="Times New Roman"/>
          <w:i/>
          <w:sz w:val="24"/>
          <w:szCs w:val="24"/>
          <w:u w:val="single"/>
        </w:rPr>
        <w:t>Справка</w:t>
      </w:r>
      <w:r w:rsidRPr="00A2373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C6B36" w:rsidRPr="00A2373F">
        <w:rPr>
          <w:rFonts w:ascii="Times New Roman" w:hAnsi="Times New Roman" w:cs="Times New Roman"/>
          <w:i/>
          <w:sz w:val="24"/>
          <w:szCs w:val="24"/>
        </w:rPr>
        <w:t>30 марта 2016 года  был принят ФЗ N 77-ФЗ «О внесении изменений в Кодекс РФ об административных нарушениях»:</w:t>
      </w:r>
    </w:p>
    <w:p w:rsidR="008C6B36" w:rsidRPr="00A2373F" w:rsidRDefault="008C6B36" w:rsidP="00A237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dst100002"/>
      <w:bookmarkEnd w:id="2"/>
      <w:r w:rsidRPr="00A2373F">
        <w:rPr>
          <w:rFonts w:ascii="Times New Roman" w:hAnsi="Times New Roman" w:cs="Times New Roman"/>
          <w:i/>
          <w:sz w:val="24"/>
          <w:szCs w:val="24"/>
        </w:rPr>
        <w:t> </w:t>
      </w:r>
      <w:bookmarkStart w:id="3" w:name="dst100011"/>
      <w:bookmarkEnd w:id="3"/>
      <w:r w:rsidRPr="00A2373F">
        <w:rPr>
          <w:rFonts w:ascii="Times New Roman" w:hAnsi="Times New Roman" w:cs="Times New Roman"/>
          <w:i/>
          <w:sz w:val="24"/>
          <w:szCs w:val="24"/>
        </w:rPr>
        <w:t>"Статья 15.11. Грубое нарушение требований к бухгалтерскому учету, в том числе к бухгалтерской (финансовой) отчетности</w:t>
      </w:r>
      <w:r w:rsidR="00A2373F" w:rsidRPr="00A2373F">
        <w:rPr>
          <w:rFonts w:ascii="Times New Roman" w:hAnsi="Times New Roman" w:cs="Times New Roman"/>
          <w:i/>
          <w:sz w:val="24"/>
          <w:szCs w:val="24"/>
        </w:rPr>
        <w:t>:</w:t>
      </w:r>
    </w:p>
    <w:p w:rsidR="008C6B36" w:rsidRPr="00A2373F" w:rsidRDefault="008C6B36" w:rsidP="008C6B3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73F">
        <w:rPr>
          <w:rFonts w:ascii="Times New Roman" w:hAnsi="Times New Roman" w:cs="Times New Roman"/>
          <w:i/>
          <w:sz w:val="24"/>
          <w:szCs w:val="24"/>
        </w:rPr>
        <w:t> </w:t>
      </w:r>
    </w:p>
    <w:p w:rsidR="008C6B36" w:rsidRPr="00A2373F" w:rsidRDefault="008C6B36" w:rsidP="008C6B3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dst100012"/>
      <w:bookmarkEnd w:id="4"/>
      <w:r w:rsidRPr="00A2373F">
        <w:rPr>
          <w:rFonts w:ascii="Times New Roman" w:hAnsi="Times New Roman" w:cs="Times New Roman"/>
          <w:i/>
          <w:sz w:val="24"/>
          <w:szCs w:val="24"/>
        </w:rPr>
        <w:t>1. Грубое нарушение требований к бухгалтерскому учету, в том числе к бухгалтерской (финансовой) отчетности, -</w:t>
      </w:r>
    </w:p>
    <w:p w:rsidR="008C6B36" w:rsidRPr="00A2373F" w:rsidRDefault="008C6B36" w:rsidP="008C6B3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dst100013"/>
      <w:bookmarkEnd w:id="5"/>
      <w:r w:rsidRPr="00A2373F">
        <w:rPr>
          <w:rFonts w:ascii="Times New Roman" w:hAnsi="Times New Roman" w:cs="Times New Roman"/>
          <w:i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рублей.</w:t>
      </w:r>
    </w:p>
    <w:p w:rsidR="008C6B36" w:rsidRPr="00A2373F" w:rsidRDefault="008C6B36" w:rsidP="008C6B3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dst100014"/>
      <w:bookmarkEnd w:id="6"/>
      <w:r w:rsidRPr="00A2373F">
        <w:rPr>
          <w:rFonts w:ascii="Times New Roman" w:hAnsi="Times New Roman" w:cs="Times New Roman"/>
          <w:i/>
          <w:sz w:val="24"/>
          <w:szCs w:val="24"/>
        </w:rPr>
        <w:t>2. Повторное совершение административного правонарушения, предусмотренного частью 1 настоящей статьи, -</w:t>
      </w:r>
    </w:p>
    <w:p w:rsidR="008C6B36" w:rsidRPr="00A2373F" w:rsidRDefault="008C6B36" w:rsidP="008C6B3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7" w:name="dst100015"/>
      <w:bookmarkEnd w:id="7"/>
      <w:r w:rsidRPr="00A2373F">
        <w:rPr>
          <w:rFonts w:ascii="Times New Roman" w:hAnsi="Times New Roman" w:cs="Times New Roman"/>
          <w:i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лет.</w:t>
      </w:r>
    </w:p>
    <w:p w:rsidR="008C6B36" w:rsidRPr="00A2373F" w:rsidRDefault="008C6B36" w:rsidP="008C6B3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dst100016"/>
      <w:bookmarkEnd w:id="8"/>
      <w:r w:rsidRPr="00A2373F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8C6B36" w:rsidRPr="00A2373F" w:rsidRDefault="008C6B36" w:rsidP="008C6B3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9" w:name="dst100017"/>
      <w:bookmarkEnd w:id="9"/>
      <w:r w:rsidRPr="00A2373F">
        <w:rPr>
          <w:rFonts w:ascii="Times New Roman" w:hAnsi="Times New Roman" w:cs="Times New Roman"/>
          <w:i/>
          <w:sz w:val="24"/>
          <w:szCs w:val="24"/>
        </w:rPr>
        <w:t>1. Под грубым нарушением требований к бухгалтерскому учету, в том числе к бухгалтерской (финансовой) отчетности, понимается:</w:t>
      </w:r>
    </w:p>
    <w:p w:rsidR="008C6B36" w:rsidRPr="00A2373F" w:rsidRDefault="008C6B36" w:rsidP="008C6B3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dst100018"/>
      <w:bookmarkEnd w:id="10"/>
      <w:r w:rsidRPr="00A2373F">
        <w:rPr>
          <w:rFonts w:ascii="Times New Roman" w:hAnsi="Times New Roman" w:cs="Times New Roman"/>
          <w:i/>
          <w:sz w:val="24"/>
          <w:szCs w:val="24"/>
        </w:rPr>
        <w:lastRenderedPageBreak/>
        <w:t>занижение сумм налогов и сборов не менее чем на 10 процентов вследствие искажения данных бухгалтерского учета;</w:t>
      </w:r>
    </w:p>
    <w:p w:rsidR="008C6B36" w:rsidRPr="00A2373F" w:rsidRDefault="008C6B36" w:rsidP="008C6B3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1" w:name="dst100019"/>
      <w:bookmarkEnd w:id="11"/>
      <w:r w:rsidRPr="00A2373F">
        <w:rPr>
          <w:rFonts w:ascii="Times New Roman" w:hAnsi="Times New Roman" w:cs="Times New Roman"/>
          <w:i/>
          <w:sz w:val="24"/>
          <w:szCs w:val="24"/>
        </w:rPr>
        <w:t>искажение любого показателя бухгалтерской (финансовой) отчетности, выраженного в денежном измерении, не менее чем на 10 процентов;</w:t>
      </w:r>
    </w:p>
    <w:p w:rsidR="008C6B36" w:rsidRPr="00A2373F" w:rsidRDefault="008C6B36" w:rsidP="008C6B3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2" w:name="dst100020"/>
      <w:bookmarkEnd w:id="12"/>
      <w:r w:rsidRPr="00A2373F">
        <w:rPr>
          <w:rFonts w:ascii="Times New Roman" w:hAnsi="Times New Roman" w:cs="Times New Roman"/>
          <w:i/>
          <w:sz w:val="24"/>
          <w:szCs w:val="24"/>
        </w:rPr>
        <w:t>регистрация не имевшего места факта хозяйственной жизни либо мнимого или притворного объекта бухгалтерского учета в регистрах бухгалтерского учета;</w:t>
      </w:r>
    </w:p>
    <w:p w:rsidR="008C6B36" w:rsidRPr="00A2373F" w:rsidRDefault="008C6B36" w:rsidP="008C6B3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3" w:name="dst100021"/>
      <w:bookmarkEnd w:id="13"/>
      <w:r w:rsidRPr="00A2373F">
        <w:rPr>
          <w:rFonts w:ascii="Times New Roman" w:hAnsi="Times New Roman" w:cs="Times New Roman"/>
          <w:i/>
          <w:sz w:val="24"/>
          <w:szCs w:val="24"/>
        </w:rPr>
        <w:t>ведение счетов бухгалтерского учета вне применяемых регистров бухгалтерского учета;</w:t>
      </w:r>
    </w:p>
    <w:p w:rsidR="008C6B36" w:rsidRPr="00A2373F" w:rsidRDefault="008C6B36" w:rsidP="008C6B3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4" w:name="dst100022"/>
      <w:bookmarkEnd w:id="14"/>
      <w:r w:rsidRPr="00A2373F">
        <w:rPr>
          <w:rFonts w:ascii="Times New Roman" w:hAnsi="Times New Roman" w:cs="Times New Roman"/>
          <w:i/>
          <w:sz w:val="24"/>
          <w:szCs w:val="24"/>
        </w:rPr>
        <w:t>составление бухгалтерской (финансовой) отчетности не на основе данных, содержащихся в регистрах бухгалтерского учета;</w:t>
      </w:r>
    </w:p>
    <w:p w:rsidR="008C6B36" w:rsidRPr="00A2373F" w:rsidRDefault="008C6B36" w:rsidP="008C6B3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5" w:name="dst100023"/>
      <w:bookmarkEnd w:id="15"/>
      <w:r w:rsidRPr="00A2373F">
        <w:rPr>
          <w:rFonts w:ascii="Times New Roman" w:hAnsi="Times New Roman" w:cs="Times New Roman"/>
          <w:i/>
          <w:sz w:val="24"/>
          <w:szCs w:val="24"/>
        </w:rPr>
        <w:t>отсутствие у экономического субъекта первичных учетных документов, и (или) регистров бухгалтерского учета, и (или) бухгалтерской (финансовой) отчетности, и (или) аудиторского заключения о бухгалтерской (финансовой) отчетности (в случае, если проведение аудита бухгалтерской (финансовой) отчетности является обязательным) в течение установленных сроков хранения таких документов…..»</w:t>
      </w:r>
    </w:p>
    <w:p w:rsidR="00224EBE" w:rsidRPr="00224EBE" w:rsidRDefault="00224EBE" w:rsidP="00224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BE">
        <w:rPr>
          <w:rFonts w:ascii="Times New Roman" w:hAnsi="Times New Roman" w:cs="Times New Roman"/>
          <w:sz w:val="24"/>
          <w:szCs w:val="24"/>
        </w:rPr>
        <w:t xml:space="preserve">Представляется, что размер </w:t>
      </w:r>
      <w:r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224EBE">
        <w:rPr>
          <w:rFonts w:ascii="Times New Roman" w:hAnsi="Times New Roman" w:cs="Times New Roman"/>
          <w:sz w:val="24"/>
          <w:szCs w:val="24"/>
        </w:rPr>
        <w:t xml:space="preserve">установленной ответственности абсолютно несопоставим с размером наносимого  </w:t>
      </w:r>
      <w:r w:rsidR="00A40B34">
        <w:rPr>
          <w:rFonts w:ascii="Times New Roman" w:hAnsi="Times New Roman" w:cs="Times New Roman"/>
          <w:sz w:val="24"/>
          <w:szCs w:val="24"/>
        </w:rPr>
        <w:t>ущерба государственному бюджету</w:t>
      </w:r>
      <w:r w:rsidRPr="00224EBE">
        <w:rPr>
          <w:rFonts w:ascii="Times New Roman" w:hAnsi="Times New Roman" w:cs="Times New Roman"/>
          <w:sz w:val="24"/>
          <w:szCs w:val="24"/>
        </w:rPr>
        <w:t xml:space="preserve"> в результате формирования недостоверной бухгалтерской отчетности и занижения сумм налогов и сборов.</w:t>
      </w:r>
    </w:p>
    <w:p w:rsidR="008C6B36" w:rsidRDefault="008C6B36" w:rsidP="006425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2B" w:rsidRPr="0064252B" w:rsidRDefault="00185261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A7BFF">
        <w:rPr>
          <w:rFonts w:ascii="Times New Roman" w:hAnsi="Times New Roman" w:cs="Times New Roman"/>
          <w:b/>
          <w:sz w:val="24"/>
          <w:szCs w:val="24"/>
        </w:rPr>
        <w:t>0</w:t>
      </w:r>
      <w:r w:rsidR="0064252B" w:rsidRPr="0064252B">
        <w:rPr>
          <w:rFonts w:ascii="Times New Roman" w:hAnsi="Times New Roman" w:cs="Times New Roman"/>
          <w:b/>
          <w:sz w:val="24"/>
          <w:szCs w:val="24"/>
        </w:rPr>
        <w:t>. В области реализации решения от 2004 года о</w:t>
      </w:r>
      <w:r w:rsidR="00642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2B" w:rsidRPr="0064252B">
        <w:rPr>
          <w:rFonts w:ascii="Times New Roman" w:hAnsi="Times New Roman" w:cs="Times New Roman"/>
          <w:b/>
          <w:sz w:val="24"/>
          <w:szCs w:val="24"/>
        </w:rPr>
        <w:t>проведении реформы бухучета:</w:t>
      </w:r>
    </w:p>
    <w:p w:rsidR="007D060B" w:rsidRDefault="007D060B" w:rsidP="00290B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реформирования бухучета в РФ и создания соответствующего Совета по стандартам бухучета содержится в </w:t>
      </w:r>
      <w:r w:rsidRPr="007D060B">
        <w:rPr>
          <w:rFonts w:ascii="Times New Roman" w:hAnsi="Times New Roman" w:cs="Times New Roman"/>
          <w:sz w:val="24"/>
          <w:szCs w:val="24"/>
        </w:rPr>
        <w:t xml:space="preserve"> «Концепции развития бухгалтерского учета и отчетности в Российской Федерации на среднесрочную перспективу», «одобренной» приказом Министра финансов Российской Федерации от 1 июля 2004 года № 180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BED" w:rsidRPr="00290BED" w:rsidRDefault="007D060B" w:rsidP="00290B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8 лет </w:t>
      </w:r>
      <w:r w:rsidRPr="007D060B">
        <w:rPr>
          <w:rFonts w:ascii="Times New Roman" w:hAnsi="Times New Roman" w:cs="Times New Roman"/>
          <w:sz w:val="24"/>
          <w:szCs w:val="24"/>
        </w:rPr>
        <w:t>приказом Минфина России от 14 ноября 2012 г. № 145н</w:t>
      </w:r>
      <w:r>
        <w:rPr>
          <w:rFonts w:ascii="Times New Roman" w:hAnsi="Times New Roman" w:cs="Times New Roman"/>
          <w:sz w:val="24"/>
          <w:szCs w:val="24"/>
        </w:rPr>
        <w:t xml:space="preserve">, было утверждено </w:t>
      </w:r>
      <w:r w:rsidR="00AD344C">
        <w:rPr>
          <w:rFonts w:ascii="Times New Roman" w:hAnsi="Times New Roman" w:cs="Times New Roman"/>
          <w:sz w:val="24"/>
          <w:szCs w:val="24"/>
        </w:rPr>
        <w:t>П</w:t>
      </w:r>
      <w:r w:rsidR="00290BED" w:rsidRPr="00290BED">
        <w:rPr>
          <w:rFonts w:ascii="Times New Roman" w:hAnsi="Times New Roman" w:cs="Times New Roman"/>
          <w:sz w:val="24"/>
          <w:szCs w:val="24"/>
        </w:rPr>
        <w:t>оложение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BED" w:rsidRPr="00290BED">
        <w:rPr>
          <w:rFonts w:ascii="Times New Roman" w:hAnsi="Times New Roman" w:cs="Times New Roman"/>
          <w:sz w:val="24"/>
          <w:szCs w:val="24"/>
        </w:rPr>
        <w:t>Совете по стандартам бухгалтерского учета.</w:t>
      </w:r>
    </w:p>
    <w:p w:rsidR="0064252B" w:rsidRDefault="007D060B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через 4 года</w:t>
      </w:r>
      <w:r w:rsidR="00364312">
        <w:rPr>
          <w:rFonts w:ascii="Times New Roman" w:hAnsi="Times New Roman" w:cs="Times New Roman"/>
          <w:sz w:val="24"/>
          <w:szCs w:val="24"/>
        </w:rPr>
        <w:t xml:space="preserve"> (или через 5 лет после законодательного установления полномочий Совета в ФЗ</w:t>
      </w:r>
      <w:r w:rsidR="00364312" w:rsidRPr="00364312">
        <w:t xml:space="preserve"> </w:t>
      </w:r>
      <w:r w:rsidR="00364312" w:rsidRPr="00364312">
        <w:rPr>
          <w:rFonts w:ascii="Times New Roman" w:hAnsi="Times New Roman" w:cs="Times New Roman"/>
          <w:sz w:val="24"/>
          <w:szCs w:val="24"/>
        </w:rPr>
        <w:t>от 06.12.2011 N 402-ФЗ</w:t>
      </w:r>
      <w:r w:rsidR="00364312">
        <w:rPr>
          <w:rFonts w:ascii="Times New Roman" w:hAnsi="Times New Roman" w:cs="Times New Roman"/>
          <w:sz w:val="24"/>
          <w:szCs w:val="24"/>
        </w:rPr>
        <w:t xml:space="preserve"> «О бухгалтерском учете»)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C2">
        <w:rPr>
          <w:rFonts w:ascii="Times New Roman" w:hAnsi="Times New Roman" w:cs="Times New Roman"/>
          <w:sz w:val="24"/>
          <w:szCs w:val="24"/>
        </w:rPr>
        <w:t xml:space="preserve"> -</w:t>
      </w:r>
      <w:r w:rsidR="00732BEC">
        <w:rPr>
          <w:rFonts w:ascii="Times New Roman" w:hAnsi="Times New Roman" w:cs="Times New Roman"/>
          <w:sz w:val="24"/>
          <w:szCs w:val="24"/>
        </w:rPr>
        <w:t xml:space="preserve"> </w:t>
      </w:r>
      <w:r w:rsidR="00732BEC" w:rsidRPr="00732BEC">
        <w:rPr>
          <w:rFonts w:ascii="Times New Roman" w:hAnsi="Times New Roman" w:cs="Times New Roman"/>
          <w:sz w:val="24"/>
          <w:szCs w:val="24"/>
        </w:rPr>
        <w:t>приказом Минфина России от 12.02.2016 № 52</w:t>
      </w:r>
      <w:r w:rsidR="0064252B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732BEC">
        <w:rPr>
          <w:rFonts w:ascii="Times New Roman" w:hAnsi="Times New Roman" w:cs="Times New Roman"/>
          <w:sz w:val="24"/>
          <w:szCs w:val="24"/>
        </w:rPr>
        <w:t xml:space="preserve"> </w:t>
      </w:r>
      <w:r w:rsidR="00364312">
        <w:rPr>
          <w:rFonts w:ascii="Times New Roman" w:hAnsi="Times New Roman" w:cs="Times New Roman"/>
          <w:sz w:val="24"/>
          <w:szCs w:val="24"/>
        </w:rPr>
        <w:t>«</w:t>
      </w:r>
      <w:r w:rsidR="00732BEC">
        <w:rPr>
          <w:rFonts w:ascii="Times New Roman" w:hAnsi="Times New Roman" w:cs="Times New Roman"/>
          <w:sz w:val="24"/>
          <w:szCs w:val="24"/>
        </w:rPr>
        <w:t>Совет</w:t>
      </w:r>
      <w:r w:rsidR="00732BEC" w:rsidRPr="00732BEC">
        <w:rPr>
          <w:rFonts w:ascii="Times New Roman" w:hAnsi="Times New Roman" w:cs="Times New Roman"/>
          <w:sz w:val="24"/>
          <w:szCs w:val="24"/>
        </w:rPr>
        <w:t xml:space="preserve"> по стандартам бухгалтерского учета</w:t>
      </w:r>
      <w:r w:rsidR="00364312">
        <w:rPr>
          <w:rFonts w:ascii="Times New Roman" w:hAnsi="Times New Roman" w:cs="Times New Roman"/>
          <w:sz w:val="24"/>
          <w:szCs w:val="24"/>
        </w:rPr>
        <w:t>»</w:t>
      </w:r>
      <w:r w:rsidR="00732BEC">
        <w:rPr>
          <w:rFonts w:ascii="Times New Roman" w:hAnsi="Times New Roman" w:cs="Times New Roman"/>
          <w:sz w:val="24"/>
          <w:szCs w:val="24"/>
        </w:rPr>
        <w:t xml:space="preserve"> </w:t>
      </w:r>
      <w:r w:rsidR="00290BED">
        <w:rPr>
          <w:rFonts w:ascii="Times New Roman" w:hAnsi="Times New Roman" w:cs="Times New Roman"/>
          <w:sz w:val="24"/>
          <w:szCs w:val="24"/>
        </w:rPr>
        <w:t xml:space="preserve">и утвержден его персональный </w:t>
      </w:r>
      <w:r w:rsidR="00104821">
        <w:rPr>
          <w:rFonts w:ascii="Times New Roman" w:hAnsi="Times New Roman" w:cs="Times New Roman"/>
          <w:sz w:val="24"/>
          <w:szCs w:val="24"/>
        </w:rPr>
        <w:t>с</w:t>
      </w:r>
      <w:r w:rsidR="00290BED">
        <w:rPr>
          <w:rFonts w:ascii="Times New Roman" w:hAnsi="Times New Roman" w:cs="Times New Roman"/>
          <w:sz w:val="24"/>
          <w:szCs w:val="24"/>
        </w:rPr>
        <w:t>остав</w:t>
      </w:r>
      <w:r w:rsidR="00BB5946">
        <w:rPr>
          <w:rFonts w:ascii="Times New Roman" w:hAnsi="Times New Roman" w:cs="Times New Roman"/>
          <w:sz w:val="24"/>
          <w:szCs w:val="24"/>
        </w:rPr>
        <w:t>.</w:t>
      </w:r>
    </w:p>
    <w:p w:rsidR="00BB5946" w:rsidRDefault="00732BEC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EC">
        <w:rPr>
          <w:rFonts w:ascii="Times New Roman" w:hAnsi="Times New Roman" w:cs="Times New Roman"/>
          <w:sz w:val="24"/>
          <w:szCs w:val="24"/>
        </w:rPr>
        <w:t>Регламент деятельности Совета утве</w:t>
      </w:r>
      <w:r w:rsidR="00F047C2">
        <w:rPr>
          <w:rFonts w:ascii="Times New Roman" w:hAnsi="Times New Roman" w:cs="Times New Roman"/>
          <w:sz w:val="24"/>
          <w:szCs w:val="24"/>
        </w:rPr>
        <w:t xml:space="preserve">ржден им самим 18.02.2016. </w:t>
      </w:r>
      <w:r w:rsidR="00BB5946">
        <w:rPr>
          <w:rFonts w:ascii="Times New Roman" w:hAnsi="Times New Roman" w:cs="Times New Roman"/>
          <w:sz w:val="24"/>
          <w:szCs w:val="24"/>
        </w:rPr>
        <w:t xml:space="preserve"> </w:t>
      </w:r>
      <w:r w:rsidR="00BB5946" w:rsidRPr="00BB5946">
        <w:rPr>
          <w:rFonts w:ascii="Times New Roman" w:hAnsi="Times New Roman" w:cs="Times New Roman"/>
          <w:sz w:val="24"/>
          <w:szCs w:val="24"/>
        </w:rPr>
        <w:t xml:space="preserve">При этом с 2012 года Минфин РФ практически перестал разрабатывать новые ПБУ, поскольку в соответствии со ст. 27 </w:t>
      </w:r>
      <w:r w:rsidR="00E507C2">
        <w:rPr>
          <w:rFonts w:ascii="Times New Roman" w:hAnsi="Times New Roman" w:cs="Times New Roman"/>
          <w:sz w:val="24"/>
          <w:szCs w:val="24"/>
        </w:rPr>
        <w:t>Федерального</w:t>
      </w:r>
      <w:r w:rsidR="00BB5946" w:rsidRPr="00BB5946">
        <w:rPr>
          <w:rFonts w:ascii="Times New Roman" w:hAnsi="Times New Roman" w:cs="Times New Roman"/>
          <w:sz w:val="24"/>
          <w:szCs w:val="24"/>
        </w:rPr>
        <w:t xml:space="preserve"> закона от 06.12.2011 N 402-ФЗ "О бухгалтерском учете" разработчиком </w:t>
      </w:r>
      <w:r w:rsidR="00E507C2">
        <w:rPr>
          <w:rFonts w:ascii="Times New Roman" w:hAnsi="Times New Roman" w:cs="Times New Roman"/>
          <w:sz w:val="24"/>
          <w:szCs w:val="24"/>
        </w:rPr>
        <w:t>Федерального</w:t>
      </w:r>
      <w:r w:rsidR="00BB5946" w:rsidRPr="00BB5946">
        <w:rPr>
          <w:rFonts w:ascii="Times New Roman" w:hAnsi="Times New Roman" w:cs="Times New Roman"/>
          <w:sz w:val="24"/>
          <w:szCs w:val="24"/>
        </w:rPr>
        <w:t xml:space="preserve"> стандарта бухгалтерского учета может быть любой субъект негосударственного регулирования бухгалтерского учета.</w:t>
      </w:r>
    </w:p>
    <w:p w:rsidR="004B62E5" w:rsidRDefault="00F047C2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2016 года </w:t>
      </w:r>
      <w:r w:rsidR="00732BEC" w:rsidRPr="00732BEC">
        <w:rPr>
          <w:rFonts w:ascii="Times New Roman" w:hAnsi="Times New Roman" w:cs="Times New Roman"/>
          <w:sz w:val="24"/>
          <w:szCs w:val="24"/>
        </w:rPr>
        <w:t xml:space="preserve"> на сайте Минфина размещена «Презентация» Совета, на первой странице которого указано:</w:t>
      </w:r>
    </w:p>
    <w:p w:rsidR="00732BEC" w:rsidRPr="00732BEC" w:rsidRDefault="004B62E5" w:rsidP="004B62E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2E5">
        <w:t xml:space="preserve"> </w:t>
      </w:r>
      <w:r w:rsidRPr="004B62E5">
        <w:rPr>
          <w:sz w:val="20"/>
          <w:szCs w:val="20"/>
        </w:rPr>
        <w:t>«</w:t>
      </w:r>
      <w:r w:rsidRPr="004B62E5">
        <w:rPr>
          <w:rFonts w:ascii="Times New Roman" w:hAnsi="Times New Roman" w:cs="Times New Roman"/>
          <w:sz w:val="20"/>
          <w:szCs w:val="20"/>
        </w:rPr>
        <w:t>НАСТОЯЩИЕ МЕТОДИЧЕСКИЕ МАТЕРИАЛЫ НЕ ЯВЛЯЮТСЯ И НЕ ДОЛЖНЫ РАССМАТРИВАТЬСЯ В КАЧЕСТВЕ КАКОГО-ЛИБО ОФИЦИАЛЬНОГО ДОКУМЕНТА МИНИСТЕРСТВА ФИНАНСОВ Р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4B62E5">
        <w:rPr>
          <w:rFonts w:ascii="Times New Roman" w:hAnsi="Times New Roman" w:cs="Times New Roman"/>
          <w:sz w:val="20"/>
          <w:szCs w:val="20"/>
        </w:rPr>
        <w:t>».</w:t>
      </w:r>
    </w:p>
    <w:p w:rsidR="00732BEC" w:rsidRDefault="00732BEC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F40" w:rsidRDefault="00185261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A7BFF">
        <w:rPr>
          <w:rFonts w:ascii="Times New Roman" w:hAnsi="Times New Roman" w:cs="Times New Roman"/>
          <w:b/>
          <w:sz w:val="24"/>
          <w:szCs w:val="24"/>
        </w:rPr>
        <w:t>1</w:t>
      </w:r>
      <w:r w:rsidR="00DB3F40">
        <w:rPr>
          <w:rFonts w:ascii="Times New Roman" w:hAnsi="Times New Roman" w:cs="Times New Roman"/>
          <w:b/>
          <w:sz w:val="24"/>
          <w:szCs w:val="24"/>
        </w:rPr>
        <w:t xml:space="preserve">. В области повышения качества </w:t>
      </w:r>
      <w:r w:rsidR="00104821">
        <w:rPr>
          <w:rFonts w:ascii="Times New Roman" w:hAnsi="Times New Roman" w:cs="Times New Roman"/>
          <w:b/>
          <w:sz w:val="24"/>
          <w:szCs w:val="24"/>
        </w:rPr>
        <w:t>и надежности информации формируемой бухгалтерской отчетности</w:t>
      </w:r>
      <w:r w:rsidR="002A7DE6">
        <w:rPr>
          <w:rFonts w:ascii="Times New Roman" w:hAnsi="Times New Roman" w:cs="Times New Roman"/>
          <w:b/>
          <w:sz w:val="24"/>
          <w:szCs w:val="24"/>
        </w:rPr>
        <w:t xml:space="preserve">, формирования стандартов </w:t>
      </w:r>
      <w:r w:rsidR="002A7DE6" w:rsidRPr="002A7DE6">
        <w:rPr>
          <w:rFonts w:ascii="Times New Roman" w:hAnsi="Times New Roman" w:cs="Times New Roman"/>
          <w:b/>
          <w:sz w:val="24"/>
          <w:szCs w:val="24"/>
        </w:rPr>
        <w:t>бухгалтерского учета и отчетности</w:t>
      </w:r>
      <w:r w:rsidR="00104821">
        <w:rPr>
          <w:rFonts w:ascii="Times New Roman" w:hAnsi="Times New Roman" w:cs="Times New Roman"/>
          <w:b/>
          <w:sz w:val="24"/>
          <w:szCs w:val="24"/>
        </w:rPr>
        <w:t>:</w:t>
      </w:r>
    </w:p>
    <w:p w:rsidR="00104821" w:rsidRDefault="00104821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«Концепции </w:t>
      </w:r>
      <w:r w:rsidRPr="00C2567C">
        <w:rPr>
          <w:rFonts w:ascii="Times New Roman" w:hAnsi="Times New Roman" w:cs="Times New Roman"/>
          <w:sz w:val="24"/>
          <w:szCs w:val="24"/>
        </w:rPr>
        <w:t>развития бухгалтерского учета и отчетности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67C">
        <w:rPr>
          <w:rFonts w:ascii="Times New Roman" w:hAnsi="Times New Roman" w:cs="Times New Roman"/>
          <w:sz w:val="24"/>
          <w:szCs w:val="24"/>
        </w:rPr>
        <w:t>на среднесрочную перспективу</w:t>
      </w:r>
      <w:r>
        <w:rPr>
          <w:rFonts w:ascii="Times New Roman" w:hAnsi="Times New Roman" w:cs="Times New Roman"/>
          <w:sz w:val="24"/>
          <w:szCs w:val="24"/>
        </w:rPr>
        <w:t xml:space="preserve">», «одобренной» </w:t>
      </w:r>
      <w:r w:rsidRPr="00C2567C">
        <w:rPr>
          <w:rFonts w:ascii="Times New Roman" w:hAnsi="Times New Roman" w:cs="Times New Roman"/>
          <w:sz w:val="24"/>
          <w:szCs w:val="24"/>
        </w:rPr>
        <w:t>приказом Министра финансов Российской Федерации от 1 июля 2004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C2567C">
        <w:rPr>
          <w:rFonts w:ascii="Times New Roman" w:hAnsi="Times New Roman" w:cs="Times New Roman"/>
          <w:sz w:val="24"/>
          <w:szCs w:val="24"/>
        </w:rPr>
        <w:t xml:space="preserve"> № 180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567C">
        <w:rPr>
          <w:rFonts w:ascii="Times New Roman" w:hAnsi="Times New Roman" w:cs="Times New Roman"/>
          <w:sz w:val="24"/>
          <w:szCs w:val="24"/>
        </w:rPr>
        <w:t>Информация официального сайта Мин</w:t>
      </w:r>
      <w:r>
        <w:rPr>
          <w:rFonts w:ascii="Times New Roman" w:hAnsi="Times New Roman" w:cs="Times New Roman"/>
          <w:sz w:val="24"/>
          <w:szCs w:val="24"/>
        </w:rPr>
        <w:t>фина РФ</w:t>
      </w:r>
      <w:r w:rsidRPr="00C2567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ixzz49QCinBZf" w:history="1">
        <w:r w:rsidRPr="001553BE">
          <w:rPr>
            <w:rStyle w:val="a3"/>
            <w:rFonts w:ascii="Times New Roman" w:hAnsi="Times New Roman" w:cs="Times New Roman"/>
            <w:sz w:val="24"/>
            <w:szCs w:val="24"/>
          </w:rPr>
          <w:t>http://minfin.ru/ru/perfomance/accounting/accounting/basics/#ixzz49QCinBZf</w:t>
        </w:r>
      </w:hyperlink>
      <w:r>
        <w:rPr>
          <w:rFonts w:ascii="Times New Roman" w:hAnsi="Times New Roman" w:cs="Times New Roman"/>
          <w:sz w:val="24"/>
          <w:szCs w:val="24"/>
        </w:rPr>
        <w:t>), абсолютно справедливо указано:</w:t>
      </w:r>
    </w:p>
    <w:p w:rsidR="00DB3F40" w:rsidRPr="00C45588" w:rsidRDefault="00104821" w:rsidP="00104821">
      <w:p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58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B3F40" w:rsidRPr="00C45588">
        <w:rPr>
          <w:rFonts w:ascii="Times New Roman" w:hAnsi="Times New Roman" w:cs="Times New Roman"/>
          <w:b/>
          <w:i/>
          <w:sz w:val="24"/>
          <w:szCs w:val="24"/>
        </w:rPr>
        <w:t>Сложившаяся система бухгалтерского учета и отчетности не  обеспечивает в полной мере надлежащее качество и надежность формируемой в ней информации, а также существенно ограничивает возможности полезного использования этой информации</w:t>
      </w:r>
      <w:r w:rsidR="002A7DE6" w:rsidRPr="00C45588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2A7DE6" w:rsidRPr="002A7DE6" w:rsidRDefault="002A7DE6" w:rsidP="002A7DE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DE6">
        <w:rPr>
          <w:rFonts w:ascii="Times New Roman" w:hAnsi="Times New Roman" w:cs="Times New Roman"/>
          <w:i/>
          <w:sz w:val="24"/>
          <w:szCs w:val="24"/>
        </w:rPr>
        <w:t>Принимая во внимание общественную значимость стандартов бухгалтерского учета и отчетности, необходимо их широкое признание, основанное, в первую очередь, на доверии к ним и убежденности в их адекватности и качестве. Для признания стандартов необходимо включение в процесс их принятия профессионального сообщества. При этом профессиональное сообщество разрабатывает проекты национальных стандартов и (или) проводит профессиональную общественную экспертизу стандартов. Органы государственной власти организуют разработку национальных стандартов, подготавливают стандарты к утверждению (одобрению) и утверждают (одобряют) их, обеспечивают юридическое оформление, регистрацию и ведение реестра стандартов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2A7DE6">
        <w:rPr>
          <w:rFonts w:ascii="Times New Roman" w:hAnsi="Times New Roman" w:cs="Times New Roman"/>
          <w:i/>
          <w:sz w:val="24"/>
          <w:szCs w:val="24"/>
        </w:rPr>
        <w:t>.</w:t>
      </w:r>
    </w:p>
    <w:p w:rsidR="002A7DE6" w:rsidRPr="002A7DE6" w:rsidRDefault="002A7DE6" w:rsidP="002A7DE6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821" w:rsidRPr="00104821" w:rsidRDefault="0010482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21">
        <w:rPr>
          <w:rFonts w:ascii="Times New Roman" w:hAnsi="Times New Roman" w:cs="Times New Roman"/>
          <w:sz w:val="24"/>
          <w:szCs w:val="24"/>
        </w:rPr>
        <w:t>Через 12 лет после констатации данного факта</w:t>
      </w:r>
      <w:r>
        <w:rPr>
          <w:rFonts w:ascii="Times New Roman" w:hAnsi="Times New Roman" w:cs="Times New Roman"/>
          <w:sz w:val="24"/>
          <w:szCs w:val="24"/>
        </w:rPr>
        <w:t xml:space="preserve"> Минфином РФ, ответственным за нормативно-правовое регулирование бухучета и отчетности в РФ, принято решение о создании «Совета по стандартам бухгалтерского учета»</w:t>
      </w:r>
      <w:r w:rsidR="007D060B">
        <w:rPr>
          <w:rFonts w:ascii="Times New Roman" w:hAnsi="Times New Roman" w:cs="Times New Roman"/>
          <w:sz w:val="24"/>
          <w:szCs w:val="24"/>
        </w:rPr>
        <w:t xml:space="preserve"> и утвержден План работы на 2016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821" w:rsidRPr="00104821" w:rsidRDefault="00104821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2B" w:rsidRDefault="00185261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A7BFF">
        <w:rPr>
          <w:rFonts w:ascii="Times New Roman" w:hAnsi="Times New Roman" w:cs="Times New Roman"/>
          <w:b/>
          <w:sz w:val="24"/>
          <w:szCs w:val="24"/>
        </w:rPr>
        <w:t>2</w:t>
      </w:r>
      <w:r w:rsidR="0064252B" w:rsidRPr="00732BEC">
        <w:rPr>
          <w:rFonts w:ascii="Times New Roman" w:hAnsi="Times New Roman" w:cs="Times New Roman"/>
          <w:b/>
          <w:sz w:val="24"/>
          <w:szCs w:val="24"/>
        </w:rPr>
        <w:t>.  В об</w:t>
      </w:r>
      <w:r w:rsidR="008B0064" w:rsidRPr="00732BEC">
        <w:rPr>
          <w:rFonts w:ascii="Times New Roman" w:hAnsi="Times New Roman" w:cs="Times New Roman"/>
          <w:b/>
          <w:sz w:val="24"/>
          <w:szCs w:val="24"/>
        </w:rPr>
        <w:t>л</w:t>
      </w:r>
      <w:r w:rsidR="0064252B" w:rsidRPr="00732BEC">
        <w:rPr>
          <w:rFonts w:ascii="Times New Roman" w:hAnsi="Times New Roman" w:cs="Times New Roman"/>
          <w:b/>
          <w:sz w:val="24"/>
          <w:szCs w:val="24"/>
        </w:rPr>
        <w:t>асти организации ведения налогового учета:</w:t>
      </w:r>
    </w:p>
    <w:p w:rsidR="00732BEC" w:rsidRPr="004B05FD" w:rsidRDefault="004B05FD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FD">
        <w:rPr>
          <w:rFonts w:ascii="Times New Roman" w:hAnsi="Times New Roman" w:cs="Times New Roman"/>
          <w:sz w:val="24"/>
          <w:szCs w:val="24"/>
        </w:rPr>
        <w:t xml:space="preserve">Деятельность в области организации и ведения налогового учета практически не регулируется, </w:t>
      </w:r>
      <w:r>
        <w:rPr>
          <w:rFonts w:ascii="Times New Roman" w:hAnsi="Times New Roman" w:cs="Times New Roman"/>
          <w:sz w:val="24"/>
          <w:szCs w:val="24"/>
        </w:rPr>
        <w:t xml:space="preserve">никакой </w:t>
      </w:r>
      <w:r w:rsidRPr="004B05FD">
        <w:rPr>
          <w:rFonts w:ascii="Times New Roman" w:hAnsi="Times New Roman" w:cs="Times New Roman"/>
          <w:sz w:val="24"/>
          <w:szCs w:val="24"/>
        </w:rPr>
        <w:t>ответственности не предполагает.</w:t>
      </w:r>
    </w:p>
    <w:p w:rsidR="0064252B" w:rsidRDefault="0064252B" w:rsidP="00BC4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232" w:rsidRPr="00E62F30" w:rsidRDefault="009F1232" w:rsidP="00001E8B">
      <w:pPr>
        <w:pageBreakBefore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Выводы:</w:t>
      </w:r>
    </w:p>
    <w:p w:rsidR="00C56A34" w:rsidRPr="00E62F30" w:rsidRDefault="00D830F6" w:rsidP="00BC4C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30">
        <w:rPr>
          <w:rFonts w:ascii="Times New Roman" w:hAnsi="Times New Roman" w:cs="Times New Roman"/>
          <w:b/>
          <w:sz w:val="24"/>
          <w:szCs w:val="24"/>
        </w:rPr>
        <w:t>Таким образом, с</w:t>
      </w:r>
      <w:r w:rsidR="009F1232" w:rsidRPr="00E62F30">
        <w:rPr>
          <w:rFonts w:ascii="Times New Roman" w:hAnsi="Times New Roman" w:cs="Times New Roman"/>
          <w:b/>
          <w:sz w:val="24"/>
          <w:szCs w:val="24"/>
        </w:rPr>
        <w:t xml:space="preserve">ложившаяся ситуация в области регулирования и саморегулирования </w:t>
      </w:r>
      <w:r w:rsidR="00C56A34" w:rsidRPr="00E62F30">
        <w:rPr>
          <w:rFonts w:ascii="Times New Roman" w:hAnsi="Times New Roman" w:cs="Times New Roman"/>
          <w:b/>
          <w:sz w:val="24"/>
          <w:szCs w:val="24"/>
        </w:rPr>
        <w:t>аудиторской деятельности в РФ, характеризу</w:t>
      </w:r>
      <w:r w:rsidR="00EB5408" w:rsidRPr="00E62F30">
        <w:rPr>
          <w:rFonts w:ascii="Times New Roman" w:hAnsi="Times New Roman" w:cs="Times New Roman"/>
          <w:b/>
          <w:sz w:val="24"/>
          <w:szCs w:val="24"/>
        </w:rPr>
        <w:t>ет</w:t>
      </w:r>
      <w:r w:rsidR="00C56A34" w:rsidRPr="00E62F30">
        <w:rPr>
          <w:rFonts w:ascii="Times New Roman" w:hAnsi="Times New Roman" w:cs="Times New Roman"/>
          <w:b/>
          <w:sz w:val="24"/>
          <w:szCs w:val="24"/>
        </w:rPr>
        <w:t>ся следующим:</w:t>
      </w:r>
    </w:p>
    <w:p w:rsidR="00C56A34" w:rsidRDefault="00C56A34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075F">
        <w:rPr>
          <w:rFonts w:ascii="Times New Roman" w:hAnsi="Times New Roman" w:cs="Times New Roman"/>
          <w:sz w:val="24"/>
          <w:szCs w:val="24"/>
        </w:rPr>
        <w:t xml:space="preserve"> наличием значительного </w:t>
      </w:r>
      <w:r w:rsidR="00D830F6">
        <w:rPr>
          <w:rFonts w:ascii="Times New Roman" w:hAnsi="Times New Roman" w:cs="Times New Roman"/>
          <w:sz w:val="24"/>
          <w:szCs w:val="24"/>
        </w:rPr>
        <w:t xml:space="preserve"> количества «избыточных функций государственного регулирования», дублирующих функции саморег</w:t>
      </w:r>
      <w:r w:rsidR="00A85BAD">
        <w:rPr>
          <w:rFonts w:ascii="Times New Roman" w:hAnsi="Times New Roman" w:cs="Times New Roman"/>
          <w:sz w:val="24"/>
          <w:szCs w:val="24"/>
        </w:rPr>
        <w:t xml:space="preserve">улируемых организаций аудиторов в т.ч. в областях разработки и установления стандартов профессиональной деятельности, </w:t>
      </w:r>
      <w:r w:rsidR="00A85BAD" w:rsidRPr="00BC4CC0">
        <w:rPr>
          <w:rFonts w:ascii="Times New Roman" w:hAnsi="Times New Roman" w:cs="Times New Roman"/>
          <w:bCs/>
          <w:sz w:val="24"/>
          <w:szCs w:val="24"/>
        </w:rPr>
        <w:t>организации внутреннего и внешнего контроля качества работы</w:t>
      </w:r>
      <w:r w:rsidR="00A85B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37FC" w:rsidRPr="00BC4CC0">
        <w:rPr>
          <w:rFonts w:ascii="Times New Roman" w:hAnsi="Times New Roman" w:cs="Times New Roman"/>
          <w:bCs/>
          <w:sz w:val="24"/>
          <w:szCs w:val="24"/>
        </w:rPr>
        <w:t xml:space="preserve"> контроля за «входом» в профессию и организации деятельности Единой Аттестационной Комиссии</w:t>
      </w:r>
      <w:r w:rsidR="00CC37FC">
        <w:rPr>
          <w:rFonts w:ascii="Times New Roman" w:hAnsi="Times New Roman" w:cs="Times New Roman"/>
          <w:bCs/>
          <w:sz w:val="24"/>
          <w:szCs w:val="24"/>
        </w:rPr>
        <w:t xml:space="preserve"> и т.д.;</w:t>
      </w:r>
    </w:p>
    <w:p w:rsidR="00C56A34" w:rsidRDefault="00C56A34" w:rsidP="00344FC7">
      <w:pPr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05FE" w:rsidRPr="00A30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FE" w:rsidRPr="00BC4CC0">
        <w:rPr>
          <w:rFonts w:ascii="Times New Roman" w:hAnsi="Times New Roman" w:cs="Times New Roman"/>
          <w:bCs/>
          <w:sz w:val="24"/>
          <w:szCs w:val="24"/>
        </w:rPr>
        <w:t xml:space="preserve">не исполнено  </w:t>
      </w:r>
      <w:r w:rsidR="00A305FE">
        <w:rPr>
          <w:rFonts w:ascii="Times New Roman" w:hAnsi="Times New Roman" w:cs="Times New Roman"/>
          <w:bCs/>
          <w:sz w:val="24"/>
          <w:szCs w:val="24"/>
        </w:rPr>
        <w:t xml:space="preserve">требование </w:t>
      </w:r>
      <w:r w:rsidR="00A305FE" w:rsidRPr="00BC4CC0">
        <w:rPr>
          <w:rFonts w:ascii="Times New Roman" w:hAnsi="Times New Roman" w:cs="Times New Roman"/>
          <w:bCs/>
          <w:sz w:val="24"/>
          <w:szCs w:val="24"/>
        </w:rPr>
        <w:t xml:space="preserve">ПП  РФ от 31.07.2003   № 451  </w:t>
      </w:r>
      <w:r w:rsidR="00A305FE" w:rsidRPr="00BC4CC0">
        <w:rPr>
          <w:rFonts w:ascii="Times New Roman" w:hAnsi="Times New Roman" w:cs="Times New Roman"/>
          <w:bCs/>
          <w:sz w:val="24"/>
          <w:szCs w:val="24"/>
          <w:u w:val="single"/>
        </w:rPr>
        <w:t>о прекращении избыточных функций  госрегулирования</w:t>
      </w:r>
      <w:r w:rsidR="00A305FE" w:rsidRPr="00BC4CC0">
        <w:rPr>
          <w:rFonts w:ascii="Times New Roman" w:hAnsi="Times New Roman" w:cs="Times New Roman"/>
          <w:bCs/>
          <w:sz w:val="24"/>
          <w:szCs w:val="24"/>
        </w:rPr>
        <w:t>,  для развития системы СРО в области экономики, а также организационного разделения функций</w:t>
      </w:r>
      <w:r w:rsidR="00A305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FE" w:rsidRPr="00BC4CC0">
        <w:rPr>
          <w:rFonts w:ascii="Times New Roman" w:hAnsi="Times New Roman" w:cs="Times New Roman"/>
          <w:bCs/>
          <w:sz w:val="24"/>
          <w:szCs w:val="24"/>
        </w:rPr>
        <w:t>регулирования экономической дея</w:t>
      </w:r>
      <w:r w:rsidR="00A305FE">
        <w:rPr>
          <w:rFonts w:ascii="Times New Roman" w:hAnsi="Times New Roman" w:cs="Times New Roman"/>
          <w:bCs/>
          <w:sz w:val="24"/>
          <w:szCs w:val="24"/>
        </w:rPr>
        <w:t>тельности, надзора и контроля;</w:t>
      </w:r>
    </w:p>
    <w:p w:rsidR="00A305FE" w:rsidRDefault="00A305FE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631E7">
        <w:rPr>
          <w:rFonts w:ascii="Times New Roman" w:hAnsi="Times New Roman" w:cs="Times New Roman"/>
          <w:bCs/>
          <w:sz w:val="24"/>
          <w:szCs w:val="24"/>
        </w:rPr>
        <w:t xml:space="preserve">«саморегулирование» аудиторской деятельности, в смысле </w:t>
      </w:r>
      <w:r w:rsidR="00E507C2">
        <w:rPr>
          <w:rFonts w:ascii="Times New Roman" w:hAnsi="Times New Roman" w:cs="Times New Roman"/>
          <w:bCs/>
          <w:sz w:val="24"/>
          <w:szCs w:val="24"/>
        </w:rPr>
        <w:t>Федерального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закона </w:t>
      </w:r>
      <w:r w:rsidR="008D16C2">
        <w:rPr>
          <w:rFonts w:ascii="Times New Roman" w:hAnsi="Times New Roman" w:cs="Times New Roman"/>
          <w:bCs/>
          <w:sz w:val="24"/>
          <w:szCs w:val="24"/>
        </w:rPr>
        <w:t xml:space="preserve">от 01.12.2007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E631E7">
        <w:rPr>
          <w:rFonts w:ascii="Times New Roman" w:hAnsi="Times New Roman" w:cs="Times New Roman"/>
          <w:bCs/>
          <w:sz w:val="24"/>
          <w:szCs w:val="24"/>
        </w:rPr>
        <w:t>315-ФЗ  «О саморегулировании», в Российской Федерации  полностью отсутствует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305FE" w:rsidRDefault="00A305FE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85BAD">
        <w:rPr>
          <w:rFonts w:ascii="Times New Roman" w:hAnsi="Times New Roman" w:cs="Times New Roman"/>
          <w:bCs/>
          <w:sz w:val="24"/>
          <w:szCs w:val="24"/>
        </w:rPr>
        <w:t>введение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BC4CC0">
        <w:rPr>
          <w:rFonts w:ascii="Times New Roman" w:hAnsi="Times New Roman" w:cs="Times New Roman"/>
          <w:bCs/>
          <w:sz w:val="24"/>
          <w:szCs w:val="24"/>
        </w:rPr>
        <w:t xml:space="preserve"> 01.01.2009   «един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BC4CC0">
        <w:rPr>
          <w:rFonts w:ascii="Times New Roman" w:hAnsi="Times New Roman" w:cs="Times New Roman"/>
          <w:bCs/>
          <w:sz w:val="24"/>
          <w:szCs w:val="24"/>
        </w:rPr>
        <w:t xml:space="preserve"> аттестат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C4CC0">
        <w:rPr>
          <w:rFonts w:ascii="Times New Roman" w:hAnsi="Times New Roman" w:cs="Times New Roman"/>
          <w:bCs/>
          <w:sz w:val="24"/>
          <w:szCs w:val="24"/>
        </w:rPr>
        <w:t>»</w:t>
      </w:r>
      <w:r w:rsidR="00A85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85BAD">
        <w:rPr>
          <w:rFonts w:ascii="Times New Roman" w:hAnsi="Times New Roman" w:cs="Times New Roman"/>
          <w:bCs/>
          <w:sz w:val="24"/>
          <w:szCs w:val="24"/>
        </w:rPr>
        <w:t xml:space="preserve">принятие </w:t>
      </w:r>
      <w:r w:rsidR="00E507C2">
        <w:rPr>
          <w:rFonts w:ascii="Times New Roman" w:hAnsi="Times New Roman" w:cs="Times New Roman"/>
          <w:sz w:val="24"/>
          <w:szCs w:val="24"/>
        </w:rPr>
        <w:t>Федеральным</w:t>
      </w:r>
      <w:r w:rsidRPr="00BC4CC0">
        <w:rPr>
          <w:rFonts w:ascii="Times New Roman" w:hAnsi="Times New Roman" w:cs="Times New Roman"/>
          <w:sz w:val="24"/>
          <w:szCs w:val="24"/>
        </w:rPr>
        <w:t xml:space="preserve"> з</w:t>
      </w:r>
      <w:r w:rsidR="00A85BAD">
        <w:rPr>
          <w:rFonts w:ascii="Times New Roman" w:hAnsi="Times New Roman" w:cs="Times New Roman"/>
          <w:sz w:val="24"/>
          <w:szCs w:val="24"/>
        </w:rPr>
        <w:t>аконом от 01.07.2010 №136-ФЗ двух</w:t>
      </w:r>
      <w:r w:rsidRPr="00BC4CC0">
        <w:rPr>
          <w:rFonts w:ascii="Times New Roman" w:hAnsi="Times New Roman" w:cs="Times New Roman"/>
          <w:sz w:val="24"/>
          <w:szCs w:val="24"/>
        </w:rPr>
        <w:t xml:space="preserve"> поправ</w:t>
      </w:r>
      <w:r w:rsidR="00A85BAD">
        <w:rPr>
          <w:rFonts w:ascii="Times New Roman" w:hAnsi="Times New Roman" w:cs="Times New Roman"/>
          <w:sz w:val="24"/>
          <w:szCs w:val="24"/>
        </w:rPr>
        <w:t>о</w:t>
      </w:r>
      <w:r w:rsidRPr="00BC4CC0">
        <w:rPr>
          <w:rFonts w:ascii="Times New Roman" w:hAnsi="Times New Roman" w:cs="Times New Roman"/>
          <w:sz w:val="24"/>
          <w:szCs w:val="24"/>
        </w:rPr>
        <w:t>к</w:t>
      </w:r>
      <w:r w:rsidR="00A85BAD">
        <w:rPr>
          <w:rFonts w:ascii="Times New Roman" w:hAnsi="Times New Roman" w:cs="Times New Roman"/>
          <w:sz w:val="24"/>
          <w:szCs w:val="24"/>
        </w:rPr>
        <w:t xml:space="preserve"> к </w:t>
      </w:r>
      <w:r w:rsidR="009B3A3D">
        <w:rPr>
          <w:rFonts w:ascii="Times New Roman" w:hAnsi="Times New Roman" w:cs="Times New Roman"/>
          <w:sz w:val="24"/>
          <w:szCs w:val="24"/>
        </w:rPr>
        <w:t>Ф</w:t>
      </w:r>
      <w:r w:rsidR="00A85BAD">
        <w:rPr>
          <w:rFonts w:ascii="Times New Roman" w:hAnsi="Times New Roman" w:cs="Times New Roman"/>
          <w:sz w:val="24"/>
          <w:szCs w:val="24"/>
        </w:rPr>
        <w:t>едеральному закону</w:t>
      </w:r>
      <w:r w:rsidR="0099075F">
        <w:rPr>
          <w:rFonts w:ascii="Times New Roman" w:hAnsi="Times New Roman" w:cs="Times New Roman"/>
          <w:sz w:val="24"/>
          <w:szCs w:val="24"/>
        </w:rPr>
        <w:t xml:space="preserve"> от 30.12.2008</w:t>
      </w:r>
      <w:r w:rsidR="00A85BAD">
        <w:rPr>
          <w:rFonts w:ascii="Times New Roman" w:hAnsi="Times New Roman" w:cs="Times New Roman"/>
          <w:sz w:val="24"/>
          <w:szCs w:val="24"/>
        </w:rPr>
        <w:t xml:space="preserve"> №</w:t>
      </w:r>
      <w:r w:rsidRPr="00BC4CC0">
        <w:rPr>
          <w:rFonts w:ascii="Times New Roman" w:hAnsi="Times New Roman" w:cs="Times New Roman"/>
          <w:sz w:val="24"/>
          <w:szCs w:val="24"/>
        </w:rPr>
        <w:t xml:space="preserve"> 307</w:t>
      </w:r>
      <w:r w:rsidR="00A85BAD">
        <w:rPr>
          <w:rFonts w:ascii="Times New Roman" w:hAnsi="Times New Roman" w:cs="Times New Roman"/>
          <w:sz w:val="24"/>
          <w:szCs w:val="24"/>
        </w:rPr>
        <w:t>-ФЗ</w:t>
      </w:r>
      <w:r w:rsidRPr="00BC4CC0">
        <w:rPr>
          <w:rFonts w:ascii="Times New Roman" w:hAnsi="Times New Roman" w:cs="Times New Roman"/>
          <w:sz w:val="24"/>
          <w:szCs w:val="24"/>
        </w:rPr>
        <w:t xml:space="preserve"> </w:t>
      </w:r>
      <w:r w:rsidR="0099075F">
        <w:rPr>
          <w:rFonts w:ascii="Times New Roman" w:hAnsi="Times New Roman" w:cs="Times New Roman"/>
          <w:sz w:val="24"/>
          <w:szCs w:val="24"/>
        </w:rPr>
        <w:t xml:space="preserve">«Об аудиторской деятельности» </w:t>
      </w:r>
      <w:r>
        <w:rPr>
          <w:rFonts w:ascii="Times New Roman" w:hAnsi="Times New Roman" w:cs="Times New Roman"/>
          <w:sz w:val="24"/>
          <w:szCs w:val="24"/>
        </w:rPr>
        <w:t>привели</w:t>
      </w:r>
      <w:r w:rsidRPr="00BC4CC0">
        <w:rPr>
          <w:rFonts w:ascii="Times New Roman" w:hAnsi="Times New Roman" w:cs="Times New Roman"/>
          <w:sz w:val="24"/>
          <w:szCs w:val="24"/>
        </w:rPr>
        <w:t xml:space="preserve"> к </w:t>
      </w:r>
      <w:r w:rsidR="0099075F">
        <w:rPr>
          <w:rFonts w:ascii="Times New Roman" w:hAnsi="Times New Roman" w:cs="Times New Roman"/>
          <w:sz w:val="24"/>
          <w:szCs w:val="24"/>
        </w:rPr>
        <w:t xml:space="preserve">фактическому </w:t>
      </w:r>
      <w:r w:rsidRPr="00BC4CC0">
        <w:rPr>
          <w:rFonts w:ascii="Times New Roman" w:hAnsi="Times New Roman" w:cs="Times New Roman"/>
          <w:sz w:val="24"/>
          <w:szCs w:val="24"/>
        </w:rPr>
        <w:t xml:space="preserve">запрету с 01.01.2012  </w:t>
      </w:r>
      <w:r w:rsidR="0099075F">
        <w:rPr>
          <w:rFonts w:ascii="Times New Roman" w:hAnsi="Times New Roman" w:cs="Times New Roman"/>
          <w:sz w:val="24"/>
          <w:szCs w:val="24"/>
        </w:rPr>
        <w:t xml:space="preserve">    </w:t>
      </w:r>
      <w:r w:rsidRPr="00840C3A">
        <w:rPr>
          <w:rFonts w:ascii="Times New Roman" w:hAnsi="Times New Roman" w:cs="Times New Roman"/>
          <w:b/>
          <w:sz w:val="24"/>
          <w:szCs w:val="24"/>
        </w:rPr>
        <w:t>94% российских аудиторов</w:t>
      </w:r>
      <w:r w:rsidRPr="00BC4CC0">
        <w:rPr>
          <w:rFonts w:ascii="Times New Roman" w:hAnsi="Times New Roman" w:cs="Times New Roman"/>
          <w:sz w:val="24"/>
          <w:szCs w:val="24"/>
        </w:rPr>
        <w:t xml:space="preserve">  осуществлять профессиональную деятельность на основании ранее выданных бессрочных атте</w:t>
      </w:r>
      <w:r w:rsidR="00A85BAD">
        <w:rPr>
          <w:rFonts w:ascii="Times New Roman" w:hAnsi="Times New Roman" w:cs="Times New Roman"/>
          <w:sz w:val="24"/>
          <w:szCs w:val="24"/>
        </w:rPr>
        <w:t>статов государственного образца;</w:t>
      </w:r>
    </w:p>
    <w:p w:rsidR="00A85BAD" w:rsidRPr="00A85BAD" w:rsidRDefault="00A85BAD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85BAD">
        <w:rPr>
          <w:rFonts w:ascii="Times New Roman" w:hAnsi="Times New Roman" w:cs="Times New Roman"/>
          <w:sz w:val="24"/>
          <w:szCs w:val="24"/>
        </w:rPr>
        <w:t xml:space="preserve"> 01 января 2012 года </w:t>
      </w:r>
      <w:r w:rsidRPr="00A85BAD">
        <w:rPr>
          <w:rFonts w:ascii="Times New Roman" w:hAnsi="Times New Roman" w:cs="Times New Roman"/>
          <w:b/>
          <w:sz w:val="24"/>
          <w:szCs w:val="24"/>
        </w:rPr>
        <w:t>20.055 российских аудиторов</w:t>
      </w:r>
      <w:r w:rsidRPr="00A85BAD">
        <w:rPr>
          <w:rFonts w:ascii="Times New Roman" w:hAnsi="Times New Roman" w:cs="Times New Roman"/>
          <w:sz w:val="24"/>
          <w:szCs w:val="24"/>
        </w:rPr>
        <w:t>, имевших действующие аттестаты, выданные Минфином РФ бессрочно в соответствии с ФЗ</w:t>
      </w:r>
      <w:r w:rsidR="008D16C2" w:rsidRPr="008D16C2">
        <w:t xml:space="preserve"> </w:t>
      </w:r>
      <w:r w:rsidR="008D16C2" w:rsidRPr="008D16C2">
        <w:rPr>
          <w:rFonts w:ascii="Times New Roman" w:hAnsi="Times New Roman" w:cs="Times New Roman"/>
          <w:sz w:val="24"/>
          <w:szCs w:val="24"/>
        </w:rPr>
        <w:t>от 07.09.2001 № 119-ФЗ</w:t>
      </w:r>
      <w:r w:rsidR="008D16C2">
        <w:rPr>
          <w:rFonts w:ascii="Times New Roman" w:hAnsi="Times New Roman" w:cs="Times New Roman"/>
          <w:sz w:val="24"/>
          <w:szCs w:val="24"/>
        </w:rPr>
        <w:t xml:space="preserve"> </w:t>
      </w:r>
      <w:r w:rsidRPr="00A85BAD">
        <w:rPr>
          <w:rFonts w:ascii="Times New Roman" w:hAnsi="Times New Roman" w:cs="Times New Roman"/>
          <w:sz w:val="24"/>
          <w:szCs w:val="24"/>
        </w:rPr>
        <w:t xml:space="preserve"> «Об аудиторской деятельности», были лишены права осуществления аудита </w:t>
      </w:r>
      <w:r w:rsidR="0099075F">
        <w:rPr>
          <w:rFonts w:ascii="Times New Roman" w:hAnsi="Times New Roman" w:cs="Times New Roman"/>
          <w:sz w:val="24"/>
          <w:szCs w:val="24"/>
        </w:rPr>
        <w:t>«общественно значимых хозяйствующих субъектов»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AD">
        <w:rPr>
          <w:rFonts w:ascii="Times New Roman" w:hAnsi="Times New Roman" w:cs="Times New Roman"/>
          <w:sz w:val="24"/>
          <w:szCs w:val="24"/>
        </w:rPr>
        <w:t>без сдачи нового квалификационно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9075F">
        <w:rPr>
          <w:rFonts w:ascii="Times New Roman" w:hAnsi="Times New Roman" w:cs="Times New Roman"/>
          <w:sz w:val="24"/>
          <w:szCs w:val="24"/>
        </w:rPr>
        <w:t>о экзамена;</w:t>
      </w:r>
    </w:p>
    <w:p w:rsidR="00A85BAD" w:rsidRPr="00A85BAD" w:rsidRDefault="00A85BAD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85BAD">
        <w:rPr>
          <w:rFonts w:ascii="Times New Roman" w:hAnsi="Times New Roman" w:cs="Times New Roman"/>
          <w:sz w:val="24"/>
          <w:szCs w:val="24"/>
        </w:rPr>
        <w:t xml:space="preserve"> 01 января 2012 года </w:t>
      </w:r>
      <w:r w:rsidRPr="00A85BAD">
        <w:rPr>
          <w:rFonts w:ascii="Times New Roman" w:hAnsi="Times New Roman" w:cs="Times New Roman"/>
          <w:b/>
          <w:sz w:val="24"/>
          <w:szCs w:val="24"/>
        </w:rPr>
        <w:t>1.148 российских аудитор</w:t>
      </w:r>
      <w:r>
        <w:rPr>
          <w:rFonts w:ascii="Times New Roman" w:hAnsi="Times New Roman" w:cs="Times New Roman"/>
          <w:b/>
          <w:sz w:val="24"/>
          <w:szCs w:val="24"/>
        </w:rPr>
        <w:t>ов,</w:t>
      </w:r>
      <w:r w:rsidRPr="00A85BAD">
        <w:rPr>
          <w:rFonts w:ascii="Times New Roman" w:hAnsi="Times New Roman" w:cs="Times New Roman"/>
          <w:sz w:val="24"/>
          <w:szCs w:val="24"/>
        </w:rPr>
        <w:t xml:space="preserve"> имевши</w:t>
      </w:r>
      <w:r w:rsidR="009B3A3D">
        <w:rPr>
          <w:rFonts w:ascii="Times New Roman" w:hAnsi="Times New Roman" w:cs="Times New Roman"/>
          <w:sz w:val="24"/>
          <w:szCs w:val="24"/>
        </w:rPr>
        <w:t>х</w:t>
      </w:r>
      <w:r w:rsidRPr="00A85BAD">
        <w:rPr>
          <w:rFonts w:ascii="Times New Roman" w:hAnsi="Times New Roman" w:cs="Times New Roman"/>
          <w:sz w:val="24"/>
          <w:szCs w:val="24"/>
        </w:rPr>
        <w:t xml:space="preserve"> действующие аттестаты на проведение аудита отчетности кредитных и страховых организаций, а также бирж и инвестиционных компаний, выданные бессрочно в соответствии с ФЗ </w:t>
      </w:r>
      <w:r w:rsidR="008D16C2" w:rsidRPr="008D16C2">
        <w:rPr>
          <w:rFonts w:ascii="Times New Roman" w:hAnsi="Times New Roman" w:cs="Times New Roman"/>
          <w:sz w:val="24"/>
          <w:szCs w:val="24"/>
        </w:rPr>
        <w:t xml:space="preserve">от 07.09.2001 № 119-ФЗ  </w:t>
      </w:r>
      <w:r w:rsidRPr="00A85BAD">
        <w:rPr>
          <w:rFonts w:ascii="Times New Roman" w:hAnsi="Times New Roman" w:cs="Times New Roman"/>
          <w:sz w:val="24"/>
          <w:szCs w:val="24"/>
        </w:rPr>
        <w:t>«Об аудиторской деятельности» были вообще лишены права  осуществления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5BAD" w:rsidRDefault="00670090" w:rsidP="00344FC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85BAD">
        <w:rPr>
          <w:rFonts w:ascii="Times New Roman" w:hAnsi="Times New Roman" w:cs="Times New Roman"/>
          <w:sz w:val="24"/>
          <w:szCs w:val="24"/>
        </w:rPr>
        <w:t>результате действу</w:t>
      </w:r>
      <w:r w:rsidR="009B3A3D">
        <w:rPr>
          <w:rFonts w:ascii="Times New Roman" w:hAnsi="Times New Roman" w:cs="Times New Roman"/>
          <w:sz w:val="24"/>
          <w:szCs w:val="24"/>
        </w:rPr>
        <w:t>ющей системы «госрегулирования»</w:t>
      </w:r>
      <w:r w:rsidRPr="00A85BAD">
        <w:rPr>
          <w:rFonts w:ascii="Times New Roman" w:hAnsi="Times New Roman" w:cs="Times New Roman"/>
          <w:sz w:val="24"/>
          <w:szCs w:val="24"/>
        </w:rPr>
        <w:t xml:space="preserve"> </w:t>
      </w:r>
      <w:r w:rsidRPr="00A85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BAD">
        <w:rPr>
          <w:rFonts w:ascii="Times New Roman" w:hAnsi="Times New Roman" w:cs="Times New Roman"/>
          <w:sz w:val="24"/>
          <w:szCs w:val="24"/>
        </w:rPr>
        <w:t xml:space="preserve">за период с марта 2012 года по сентябрь 2015 года  профессию покинули </w:t>
      </w:r>
      <w:r w:rsidRPr="00A85BAD">
        <w:rPr>
          <w:rFonts w:ascii="Times New Roman" w:hAnsi="Times New Roman" w:cs="Times New Roman"/>
          <w:b/>
          <w:sz w:val="24"/>
          <w:szCs w:val="24"/>
        </w:rPr>
        <w:t>5.091 аудитор (9,3%) и 724 национ</w:t>
      </w:r>
      <w:r>
        <w:rPr>
          <w:rFonts w:ascii="Times New Roman" w:hAnsi="Times New Roman" w:cs="Times New Roman"/>
          <w:b/>
          <w:sz w:val="24"/>
          <w:szCs w:val="24"/>
        </w:rPr>
        <w:t>альные аудиторские фирмы (8,6%);</w:t>
      </w:r>
    </w:p>
    <w:p w:rsidR="00CC1B70" w:rsidRDefault="00CC1B70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условиях существенного сокращения </w:t>
      </w:r>
      <w:r w:rsidRPr="00BC4CC0">
        <w:rPr>
          <w:rFonts w:ascii="Times New Roman" w:hAnsi="Times New Roman" w:cs="Times New Roman"/>
          <w:sz w:val="24"/>
          <w:szCs w:val="24"/>
        </w:rPr>
        <w:t xml:space="preserve"> деятельности национальных аудитор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55E5B">
        <w:rPr>
          <w:rFonts w:ascii="Times New Roman" w:hAnsi="Times New Roman" w:cs="Times New Roman"/>
          <w:sz w:val="24"/>
          <w:szCs w:val="24"/>
        </w:rPr>
        <w:t xml:space="preserve"> (</w:t>
      </w:r>
      <w:r w:rsidR="00855E5B" w:rsidRPr="00855E5B">
        <w:rPr>
          <w:rFonts w:ascii="Times New Roman" w:hAnsi="Times New Roman" w:cs="Times New Roman"/>
          <w:i/>
          <w:sz w:val="24"/>
          <w:szCs w:val="24"/>
        </w:rPr>
        <w:t>совокупный объем реализации услуг 5 300 национальных аудиторов в 2015  сократился до 8,2 млрд. рублей</w:t>
      </w:r>
      <w:r w:rsidR="00855E5B">
        <w:rPr>
          <w:rFonts w:ascii="Times New Roman" w:hAnsi="Times New Roman" w:cs="Times New Roman"/>
          <w:sz w:val="24"/>
          <w:szCs w:val="24"/>
        </w:rPr>
        <w:t>)</w:t>
      </w:r>
      <w:r w:rsidRPr="00BC4C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объем реализации услуг четырех международных </w:t>
      </w:r>
      <w:r w:rsidR="00855E5B">
        <w:rPr>
          <w:rFonts w:ascii="Times New Roman" w:hAnsi="Times New Roman" w:cs="Times New Roman"/>
          <w:sz w:val="24"/>
          <w:szCs w:val="24"/>
        </w:rPr>
        <w:t>аудиторских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в России через дочерние и аффилированные компании возрастает, и достиг в 2015 году 85,4% </w:t>
      </w:r>
      <w:r w:rsidRPr="00BC4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общей доли оказываемых аудиторских услуг в России (</w:t>
      </w:r>
      <w:r w:rsidRPr="00855E5B">
        <w:rPr>
          <w:rFonts w:ascii="Times New Roman" w:hAnsi="Times New Roman" w:cs="Times New Roman"/>
          <w:i/>
          <w:sz w:val="24"/>
          <w:szCs w:val="24"/>
        </w:rPr>
        <w:t>47,9 млрд. руб. из общей выручки 56,1 млр</w:t>
      </w:r>
      <w:r w:rsidR="00855E5B" w:rsidRPr="00855E5B">
        <w:rPr>
          <w:rFonts w:ascii="Times New Roman" w:hAnsi="Times New Roman" w:cs="Times New Roman"/>
          <w:i/>
          <w:sz w:val="24"/>
          <w:szCs w:val="24"/>
        </w:rPr>
        <w:t>д</w:t>
      </w:r>
      <w:r w:rsidRPr="00855E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55E5B" w:rsidRPr="00855E5B">
        <w:rPr>
          <w:rFonts w:ascii="Times New Roman" w:hAnsi="Times New Roman" w:cs="Times New Roman"/>
          <w:i/>
          <w:sz w:val="24"/>
          <w:szCs w:val="24"/>
        </w:rPr>
        <w:t>р</w:t>
      </w:r>
      <w:r w:rsidRPr="00855E5B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020BF" w:rsidRDefault="00855E5B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четыре международные аудиторские организации, осуществляющие деятельность в России через дочерние и аффилированные компании, являются аудиторами практически </w:t>
      </w:r>
      <w:r w:rsidR="00CC1B70" w:rsidRPr="00BC4CC0">
        <w:rPr>
          <w:rFonts w:ascii="Times New Roman" w:hAnsi="Times New Roman" w:cs="Times New Roman"/>
          <w:sz w:val="24"/>
          <w:szCs w:val="24"/>
        </w:rPr>
        <w:t xml:space="preserve"> 100% крупнейших предприятий России,</w:t>
      </w:r>
      <w:r w:rsidR="00CC1B70">
        <w:rPr>
          <w:rFonts w:ascii="Times New Roman" w:hAnsi="Times New Roman" w:cs="Times New Roman"/>
          <w:sz w:val="24"/>
          <w:szCs w:val="24"/>
        </w:rPr>
        <w:t xml:space="preserve"> входящи</w:t>
      </w:r>
      <w:r w:rsidR="009B3A3D">
        <w:rPr>
          <w:rFonts w:ascii="Times New Roman" w:hAnsi="Times New Roman" w:cs="Times New Roman"/>
          <w:sz w:val="24"/>
          <w:szCs w:val="24"/>
        </w:rPr>
        <w:t>х</w:t>
      </w:r>
      <w:r w:rsidR="00CC1B70">
        <w:rPr>
          <w:rFonts w:ascii="Times New Roman" w:hAnsi="Times New Roman" w:cs="Times New Roman"/>
          <w:sz w:val="24"/>
          <w:szCs w:val="24"/>
        </w:rPr>
        <w:t xml:space="preserve"> в список «ТОП – </w:t>
      </w:r>
      <w:r w:rsidR="00CC1B70">
        <w:rPr>
          <w:rFonts w:ascii="Times New Roman" w:hAnsi="Times New Roman" w:cs="Times New Roman"/>
          <w:sz w:val="24"/>
          <w:szCs w:val="24"/>
        </w:rPr>
        <w:lastRenderedPageBreak/>
        <w:t xml:space="preserve">400»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0BF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%</w:t>
      </w:r>
      <w:r w:rsidR="00CC1B70">
        <w:rPr>
          <w:rFonts w:ascii="Times New Roman" w:hAnsi="Times New Roman" w:cs="Times New Roman"/>
          <w:sz w:val="24"/>
          <w:szCs w:val="24"/>
        </w:rPr>
        <w:t xml:space="preserve"> крупнейших банков</w:t>
      </w:r>
      <w:r w:rsidR="00CC1B70" w:rsidRPr="00BC4CC0">
        <w:rPr>
          <w:rFonts w:ascii="Times New Roman" w:hAnsi="Times New Roman" w:cs="Times New Roman"/>
          <w:sz w:val="24"/>
          <w:szCs w:val="24"/>
        </w:rPr>
        <w:t xml:space="preserve"> России из списка «ТОП – 200»</w:t>
      </w:r>
      <w:r w:rsidR="00CC1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версии журнала «Эксперт»;</w:t>
      </w:r>
    </w:p>
    <w:p w:rsidR="00CC1B70" w:rsidRPr="005020BF" w:rsidRDefault="005020BF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E5B" w:rsidRPr="00855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855E5B" w:rsidRPr="00855E5B">
        <w:rPr>
          <w:rFonts w:ascii="Times New Roman" w:hAnsi="Times New Roman" w:cs="Times New Roman"/>
          <w:sz w:val="24"/>
          <w:szCs w:val="24"/>
        </w:rPr>
        <w:t xml:space="preserve"> соответствии со ст.5 действующего  </w:t>
      </w:r>
      <w:r w:rsidR="00E507C2">
        <w:rPr>
          <w:rFonts w:ascii="Times New Roman" w:hAnsi="Times New Roman" w:cs="Times New Roman"/>
          <w:sz w:val="24"/>
          <w:szCs w:val="24"/>
        </w:rPr>
        <w:t>Федерального</w:t>
      </w:r>
      <w:r w:rsidR="00855E5B" w:rsidRPr="00855E5B">
        <w:rPr>
          <w:rFonts w:ascii="Times New Roman" w:hAnsi="Times New Roman" w:cs="Times New Roman"/>
          <w:sz w:val="24"/>
          <w:szCs w:val="24"/>
        </w:rPr>
        <w:t xml:space="preserve"> закона от 26.07.20065 №135-ФЗ «О защите конкуренции», </w:t>
      </w:r>
      <w:r w:rsidR="009B3A3D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44FC7">
        <w:rPr>
          <w:rFonts w:ascii="Times New Roman" w:hAnsi="Times New Roman" w:cs="Times New Roman"/>
          <w:sz w:val="24"/>
          <w:szCs w:val="24"/>
        </w:rPr>
        <w:t xml:space="preserve">ышеуказанные </w:t>
      </w:r>
      <w:r>
        <w:rPr>
          <w:rFonts w:ascii="Times New Roman" w:hAnsi="Times New Roman" w:cs="Times New Roman"/>
          <w:sz w:val="24"/>
          <w:szCs w:val="24"/>
        </w:rPr>
        <w:t xml:space="preserve"> компании занимают «</w:t>
      </w:r>
      <w:r w:rsidR="00855E5B" w:rsidRPr="00855E5B">
        <w:rPr>
          <w:rFonts w:ascii="Times New Roman" w:hAnsi="Times New Roman" w:cs="Times New Roman"/>
          <w:b/>
          <w:sz w:val="24"/>
          <w:szCs w:val="24"/>
        </w:rPr>
        <w:t>доминирующ</w:t>
      </w:r>
      <w:r>
        <w:rPr>
          <w:rFonts w:ascii="Times New Roman" w:hAnsi="Times New Roman" w:cs="Times New Roman"/>
          <w:b/>
          <w:sz w:val="24"/>
          <w:szCs w:val="24"/>
        </w:rPr>
        <w:t>ее</w:t>
      </w:r>
      <w:r w:rsidR="00855E5B" w:rsidRPr="00855E5B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020BF">
        <w:rPr>
          <w:rFonts w:ascii="Times New Roman" w:hAnsi="Times New Roman" w:cs="Times New Roman"/>
          <w:sz w:val="24"/>
          <w:szCs w:val="24"/>
        </w:rPr>
        <w:t>на рынке аудиторских услуг РФ, и их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подлежит анализу со стороны антимон</w:t>
      </w:r>
      <w:r w:rsidR="009B3A3D">
        <w:rPr>
          <w:rFonts w:ascii="Times New Roman" w:hAnsi="Times New Roman" w:cs="Times New Roman"/>
          <w:sz w:val="24"/>
          <w:szCs w:val="24"/>
        </w:rPr>
        <w:t>опольного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на предмет ее соответствия антимонопольному законодательству;</w:t>
      </w:r>
    </w:p>
    <w:p w:rsidR="00A85BAD" w:rsidRPr="00CC37FC" w:rsidRDefault="00CC37FC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37FC">
        <w:rPr>
          <w:rFonts w:ascii="Times New Roman" w:hAnsi="Times New Roman" w:cs="Times New Roman"/>
          <w:sz w:val="24"/>
          <w:szCs w:val="24"/>
        </w:rPr>
        <w:t>- отсутствует конструктивное взаимодействие профессионального сообщества ауд</w:t>
      </w:r>
      <w:r w:rsidR="00320656">
        <w:rPr>
          <w:rFonts w:ascii="Times New Roman" w:hAnsi="Times New Roman" w:cs="Times New Roman"/>
          <w:sz w:val="24"/>
          <w:szCs w:val="24"/>
        </w:rPr>
        <w:t>иторов и госрегулятора:</w:t>
      </w:r>
      <w:r w:rsidRPr="00CC37FC">
        <w:rPr>
          <w:rFonts w:ascii="Times New Roman" w:hAnsi="Times New Roman" w:cs="Times New Roman"/>
          <w:sz w:val="24"/>
          <w:szCs w:val="24"/>
        </w:rPr>
        <w:t xml:space="preserve"> в Совете по аудиторской деятельности при Минфине до настоящего времени, присутствуют только двое из пяти руководителей действующих СРО аудиторов;</w:t>
      </w:r>
    </w:p>
    <w:p w:rsidR="00320656" w:rsidRDefault="00CC37FC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0656">
        <w:rPr>
          <w:rFonts w:ascii="Times New Roman" w:hAnsi="Times New Roman" w:cs="Times New Roman"/>
          <w:sz w:val="24"/>
          <w:szCs w:val="24"/>
        </w:rPr>
        <w:t xml:space="preserve">в нарушение требования </w:t>
      </w:r>
      <w:r w:rsidR="00E507C2">
        <w:rPr>
          <w:rFonts w:ascii="Times New Roman" w:hAnsi="Times New Roman" w:cs="Times New Roman"/>
          <w:sz w:val="24"/>
          <w:szCs w:val="24"/>
        </w:rPr>
        <w:t>Федерального</w:t>
      </w:r>
      <w:r w:rsidR="00320656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20656" w:rsidRPr="00BC4CC0">
        <w:rPr>
          <w:rFonts w:ascii="Times New Roman" w:hAnsi="Times New Roman" w:cs="Times New Roman"/>
          <w:sz w:val="24"/>
          <w:szCs w:val="24"/>
        </w:rPr>
        <w:t xml:space="preserve"> </w:t>
      </w:r>
      <w:r w:rsidR="00320656">
        <w:rPr>
          <w:rFonts w:ascii="Times New Roman" w:hAnsi="Times New Roman" w:cs="Times New Roman"/>
          <w:sz w:val="24"/>
          <w:szCs w:val="24"/>
        </w:rPr>
        <w:t>№</w:t>
      </w:r>
      <w:r w:rsidR="00320656" w:rsidRPr="00BC4CC0">
        <w:rPr>
          <w:rFonts w:ascii="Times New Roman" w:hAnsi="Times New Roman" w:cs="Times New Roman"/>
          <w:sz w:val="24"/>
          <w:szCs w:val="24"/>
        </w:rPr>
        <w:t>307</w:t>
      </w:r>
      <w:r w:rsidR="00320656">
        <w:rPr>
          <w:rFonts w:ascii="Times New Roman" w:hAnsi="Times New Roman" w:cs="Times New Roman"/>
          <w:sz w:val="24"/>
          <w:szCs w:val="24"/>
        </w:rPr>
        <w:t xml:space="preserve">-ФЗ до настоящего времени в РФ </w:t>
      </w:r>
      <w:r w:rsidR="00320656" w:rsidRPr="00BC4CC0">
        <w:rPr>
          <w:rFonts w:ascii="Times New Roman" w:hAnsi="Times New Roman" w:cs="Times New Roman"/>
          <w:sz w:val="24"/>
          <w:szCs w:val="24"/>
        </w:rPr>
        <w:t xml:space="preserve"> </w:t>
      </w:r>
      <w:r w:rsidR="00320656">
        <w:rPr>
          <w:rFonts w:ascii="Times New Roman" w:hAnsi="Times New Roman" w:cs="Times New Roman"/>
          <w:sz w:val="24"/>
          <w:szCs w:val="24"/>
        </w:rPr>
        <w:t>отсутствует четко сформулированная, доступная для общества и профсообщества «</w:t>
      </w:r>
      <w:r w:rsidR="00320656" w:rsidRPr="00BC4CC0">
        <w:rPr>
          <w:rFonts w:ascii="Times New Roman" w:hAnsi="Times New Roman" w:cs="Times New Roman"/>
          <w:sz w:val="24"/>
          <w:szCs w:val="24"/>
        </w:rPr>
        <w:t>государственн</w:t>
      </w:r>
      <w:r w:rsidR="00320656">
        <w:rPr>
          <w:rFonts w:ascii="Times New Roman" w:hAnsi="Times New Roman" w:cs="Times New Roman"/>
          <w:sz w:val="24"/>
          <w:szCs w:val="24"/>
        </w:rPr>
        <w:t>ая политика</w:t>
      </w:r>
      <w:r w:rsidR="00320656" w:rsidRPr="00BC4CC0">
        <w:rPr>
          <w:rFonts w:ascii="Times New Roman" w:hAnsi="Times New Roman" w:cs="Times New Roman"/>
          <w:sz w:val="24"/>
          <w:szCs w:val="24"/>
        </w:rPr>
        <w:t xml:space="preserve"> в сфере аудиторской деятельности»</w:t>
      </w:r>
      <w:r w:rsidR="00320656">
        <w:rPr>
          <w:rFonts w:ascii="Times New Roman" w:hAnsi="Times New Roman" w:cs="Times New Roman"/>
          <w:sz w:val="24"/>
          <w:szCs w:val="24"/>
        </w:rPr>
        <w:t>, разработка которой является одно</w:t>
      </w:r>
      <w:r w:rsidR="009B3A3D">
        <w:rPr>
          <w:rFonts w:ascii="Times New Roman" w:hAnsi="Times New Roman" w:cs="Times New Roman"/>
          <w:sz w:val="24"/>
          <w:szCs w:val="24"/>
        </w:rPr>
        <w:t>й из главных функций Минфина РФ</w:t>
      </w:r>
      <w:r w:rsidR="00320656">
        <w:rPr>
          <w:rFonts w:ascii="Times New Roman" w:hAnsi="Times New Roman" w:cs="Times New Roman"/>
          <w:sz w:val="24"/>
          <w:szCs w:val="24"/>
        </w:rPr>
        <w:t xml:space="preserve"> по ее регулированию;</w:t>
      </w:r>
    </w:p>
    <w:p w:rsidR="00320656" w:rsidRDefault="00B05056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затягивается работа по </w:t>
      </w:r>
      <w:r w:rsidRPr="006D46E2">
        <w:rPr>
          <w:rFonts w:ascii="Times New Roman" w:hAnsi="Times New Roman" w:cs="Times New Roman"/>
          <w:sz w:val="24"/>
          <w:szCs w:val="24"/>
        </w:rPr>
        <w:t>признани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46E2">
        <w:rPr>
          <w:rFonts w:ascii="Times New Roman" w:hAnsi="Times New Roman" w:cs="Times New Roman"/>
          <w:sz w:val="24"/>
          <w:szCs w:val="24"/>
        </w:rPr>
        <w:t xml:space="preserve"> </w:t>
      </w:r>
      <w:r w:rsidRPr="00BC4CC0">
        <w:rPr>
          <w:rFonts w:ascii="Times New Roman" w:hAnsi="Times New Roman" w:cs="Times New Roman"/>
          <w:sz w:val="24"/>
          <w:szCs w:val="24"/>
        </w:rPr>
        <w:t>международных стандартов аудита для применения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BC4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приводит к снижению конкурентоспособности национальных аудиторских компаний, по сравнению с международными, действующими в России через дочерние и аффилированные компании;</w:t>
      </w:r>
    </w:p>
    <w:p w:rsidR="00B05056" w:rsidRDefault="00670090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6786D">
        <w:rPr>
          <w:rFonts w:ascii="Times New Roman" w:hAnsi="Times New Roman" w:cs="Times New Roman"/>
          <w:sz w:val="24"/>
          <w:szCs w:val="24"/>
        </w:rPr>
        <w:t>тсутствие какой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786D">
        <w:rPr>
          <w:rFonts w:ascii="Times New Roman" w:hAnsi="Times New Roman" w:cs="Times New Roman"/>
          <w:sz w:val="24"/>
          <w:szCs w:val="24"/>
        </w:rPr>
        <w:t xml:space="preserve">либо возложенной ответственности на УФО </w:t>
      </w:r>
      <w:r>
        <w:rPr>
          <w:rFonts w:ascii="Times New Roman" w:hAnsi="Times New Roman" w:cs="Times New Roman"/>
          <w:sz w:val="24"/>
          <w:szCs w:val="24"/>
        </w:rPr>
        <w:t xml:space="preserve">за выполнение функций государственного регулирования аудиторской деятельности, </w:t>
      </w:r>
      <w:r w:rsidRPr="0096786D">
        <w:rPr>
          <w:rFonts w:ascii="Times New Roman" w:hAnsi="Times New Roman" w:cs="Times New Roman"/>
          <w:sz w:val="24"/>
          <w:szCs w:val="24"/>
        </w:rPr>
        <w:t>позв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786D">
        <w:rPr>
          <w:rFonts w:ascii="Times New Roman" w:hAnsi="Times New Roman" w:cs="Times New Roman"/>
          <w:sz w:val="24"/>
          <w:szCs w:val="24"/>
        </w:rPr>
        <w:t>ляет Минфину выборочно выполнять функции УФО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786D">
        <w:rPr>
          <w:rFonts w:ascii="Times New Roman" w:hAnsi="Times New Roman" w:cs="Times New Roman"/>
          <w:sz w:val="24"/>
          <w:szCs w:val="24"/>
        </w:rPr>
        <w:t xml:space="preserve"> полностью игнориру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B3A3D">
        <w:rPr>
          <w:rFonts w:ascii="Times New Roman" w:hAnsi="Times New Roman" w:cs="Times New Roman"/>
          <w:sz w:val="24"/>
          <w:szCs w:val="24"/>
        </w:rPr>
        <w:t xml:space="preserve"> функцию</w:t>
      </w:r>
      <w:r w:rsidRPr="009678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96786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6786D">
        <w:rPr>
          <w:rFonts w:ascii="Times New Roman" w:hAnsi="Times New Roman" w:cs="Times New Roman"/>
          <w:sz w:val="24"/>
          <w:szCs w:val="24"/>
        </w:rPr>
        <w:t xml:space="preserve"> проведением обязательного аудита и привлечению к ответственности руководителей и организаций</w:t>
      </w:r>
      <w:r w:rsidR="009B3A3D">
        <w:rPr>
          <w:rFonts w:ascii="Times New Roman" w:hAnsi="Times New Roman" w:cs="Times New Roman"/>
          <w:sz w:val="24"/>
          <w:szCs w:val="24"/>
        </w:rPr>
        <w:t>,</w:t>
      </w:r>
      <w:r w:rsidRPr="0096786D">
        <w:rPr>
          <w:rFonts w:ascii="Times New Roman" w:hAnsi="Times New Roman" w:cs="Times New Roman"/>
          <w:sz w:val="24"/>
          <w:szCs w:val="24"/>
        </w:rPr>
        <w:t xml:space="preserve"> игнорирующих установленную законодательно обязательность прохождения обязательного аудита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FCC" w:rsidRDefault="000F7FCC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74B">
        <w:rPr>
          <w:rFonts w:ascii="Times New Roman" w:hAnsi="Times New Roman" w:cs="Times New Roman"/>
          <w:sz w:val="24"/>
          <w:szCs w:val="24"/>
        </w:rPr>
        <w:t>создана видимость «страхования» имущественной ответственности аудиторов перед потребителями аудиторских услуг путем создания «компфондов», при полном отсутствии законодательных требований о ее страховании;</w:t>
      </w:r>
    </w:p>
    <w:p w:rsidR="00C4174B" w:rsidRPr="00C4174B" w:rsidRDefault="00C4174B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174B">
        <w:rPr>
          <w:rFonts w:ascii="Times New Roman" w:hAnsi="Times New Roman" w:cs="Times New Roman"/>
          <w:sz w:val="24"/>
          <w:szCs w:val="24"/>
        </w:rPr>
        <w:t>при создании внешней видимости передачи саморегулируемым организациям аудиторов России функций по организации аттестации претендентов на осуществление аудиторской деятельности путем создания ими единой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(ЕАК)</w:t>
      </w:r>
      <w:r w:rsidRPr="00C4174B">
        <w:rPr>
          <w:rFonts w:ascii="Times New Roman" w:hAnsi="Times New Roman" w:cs="Times New Roman"/>
          <w:sz w:val="24"/>
          <w:szCs w:val="24"/>
        </w:rPr>
        <w:t xml:space="preserve"> фактически все функции были законодательно закреплены за Минфином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5BAD" w:rsidRDefault="00C4174B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3CA">
        <w:rPr>
          <w:rFonts w:ascii="Times New Roman" w:hAnsi="Times New Roman" w:cs="Times New Roman"/>
          <w:sz w:val="24"/>
          <w:szCs w:val="24"/>
        </w:rPr>
        <w:t>з</w:t>
      </w:r>
      <w:r w:rsidR="007033CA" w:rsidRPr="00BC4CC0">
        <w:rPr>
          <w:rFonts w:ascii="Times New Roman" w:hAnsi="Times New Roman" w:cs="Times New Roman"/>
          <w:sz w:val="24"/>
          <w:szCs w:val="24"/>
        </w:rPr>
        <w:t xml:space="preserve">а почти пять лет функционирования действующей системы аттестации, «новые» аттестаты выданы </w:t>
      </w:r>
      <w:r w:rsidR="007033CA" w:rsidRPr="00BC4CC0">
        <w:rPr>
          <w:rFonts w:ascii="Times New Roman" w:hAnsi="Times New Roman" w:cs="Times New Roman"/>
          <w:b/>
          <w:sz w:val="24"/>
          <w:szCs w:val="24"/>
        </w:rPr>
        <w:t>3.456</w:t>
      </w:r>
      <w:r w:rsidR="007033CA" w:rsidRPr="00BC4CC0">
        <w:rPr>
          <w:rFonts w:ascii="Times New Roman" w:hAnsi="Times New Roman" w:cs="Times New Roman"/>
          <w:sz w:val="24"/>
          <w:szCs w:val="24"/>
        </w:rPr>
        <w:t xml:space="preserve"> аудиторам, а </w:t>
      </w:r>
      <w:r w:rsidR="007033CA" w:rsidRPr="00BC4CC0">
        <w:rPr>
          <w:rFonts w:ascii="Times New Roman" w:hAnsi="Times New Roman" w:cs="Times New Roman"/>
          <w:b/>
          <w:sz w:val="24"/>
          <w:szCs w:val="24"/>
        </w:rPr>
        <w:t>18.198</w:t>
      </w:r>
      <w:r w:rsidR="007033CA" w:rsidRPr="00BC4CC0">
        <w:rPr>
          <w:rFonts w:ascii="Times New Roman" w:hAnsi="Times New Roman" w:cs="Times New Roman"/>
          <w:sz w:val="24"/>
          <w:szCs w:val="24"/>
        </w:rPr>
        <w:t xml:space="preserve"> аудиторов, оставшиеся в профессии, имеющие </w:t>
      </w:r>
      <w:r w:rsidR="007033CA" w:rsidRPr="00BC4CC0">
        <w:rPr>
          <w:rFonts w:ascii="Times New Roman" w:hAnsi="Times New Roman" w:cs="Times New Roman"/>
          <w:b/>
          <w:sz w:val="24"/>
          <w:szCs w:val="24"/>
        </w:rPr>
        <w:t>бессрочные аттестаты</w:t>
      </w:r>
      <w:r w:rsidR="007033CA" w:rsidRPr="00BC4CC0">
        <w:rPr>
          <w:rFonts w:ascii="Times New Roman" w:hAnsi="Times New Roman" w:cs="Times New Roman"/>
          <w:sz w:val="24"/>
          <w:szCs w:val="24"/>
        </w:rPr>
        <w:t xml:space="preserve"> государственного образца, выданные Минфином РФ в соответствии с </w:t>
      </w:r>
      <w:r w:rsidR="00E507C2">
        <w:rPr>
          <w:rFonts w:ascii="Times New Roman" w:hAnsi="Times New Roman" w:cs="Times New Roman"/>
          <w:sz w:val="24"/>
          <w:szCs w:val="24"/>
        </w:rPr>
        <w:t>Федеральным</w:t>
      </w:r>
      <w:r w:rsidR="007033CA">
        <w:rPr>
          <w:rFonts w:ascii="Times New Roman" w:hAnsi="Times New Roman" w:cs="Times New Roman"/>
          <w:sz w:val="24"/>
          <w:szCs w:val="24"/>
        </w:rPr>
        <w:t xml:space="preserve"> законом №119-ФЗ</w:t>
      </w:r>
      <w:r w:rsidR="007033CA" w:rsidRPr="00BC4CC0">
        <w:rPr>
          <w:rFonts w:ascii="Times New Roman" w:hAnsi="Times New Roman" w:cs="Times New Roman"/>
          <w:sz w:val="24"/>
          <w:szCs w:val="24"/>
        </w:rPr>
        <w:t>, лишены права осуществления аудиторской деятельности на</w:t>
      </w:r>
      <w:r w:rsidR="007033CA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8F4CAF">
        <w:rPr>
          <w:rFonts w:ascii="Times New Roman" w:hAnsi="Times New Roman" w:cs="Times New Roman"/>
          <w:sz w:val="24"/>
          <w:szCs w:val="24"/>
        </w:rPr>
        <w:t xml:space="preserve"> </w:t>
      </w:r>
      <w:r w:rsidR="007033CA">
        <w:rPr>
          <w:rFonts w:ascii="Times New Roman" w:hAnsi="Times New Roman" w:cs="Times New Roman"/>
          <w:sz w:val="24"/>
          <w:szCs w:val="24"/>
        </w:rPr>
        <w:t>значимых субъектах;</w:t>
      </w:r>
    </w:p>
    <w:p w:rsidR="00632658" w:rsidRDefault="00632658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2001</w:t>
      </w:r>
      <w:r w:rsidR="008F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632658">
        <w:rPr>
          <w:rFonts w:ascii="Times New Roman" w:hAnsi="Times New Roman" w:cs="Times New Roman"/>
          <w:sz w:val="24"/>
          <w:szCs w:val="24"/>
        </w:rPr>
        <w:t xml:space="preserve"> </w:t>
      </w:r>
      <w:r w:rsidRPr="00BC4CC0">
        <w:rPr>
          <w:rFonts w:ascii="Times New Roman" w:hAnsi="Times New Roman" w:cs="Times New Roman"/>
          <w:sz w:val="24"/>
          <w:szCs w:val="24"/>
        </w:rPr>
        <w:t>была исключена ответственность  за уклонение экономических субъектов от прохождения обязательного аудита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BC4CC0">
        <w:rPr>
          <w:rFonts w:ascii="Times New Roman" w:hAnsi="Times New Roman" w:cs="Times New Roman"/>
          <w:sz w:val="24"/>
          <w:szCs w:val="24"/>
        </w:rPr>
        <w:t xml:space="preserve"> результате </w:t>
      </w:r>
      <w:r>
        <w:rPr>
          <w:rFonts w:ascii="Times New Roman" w:hAnsi="Times New Roman" w:cs="Times New Roman"/>
          <w:sz w:val="24"/>
          <w:szCs w:val="24"/>
        </w:rPr>
        <w:t xml:space="preserve">чего </w:t>
      </w:r>
      <w:r w:rsidRPr="00BC4CC0">
        <w:rPr>
          <w:rFonts w:ascii="Times New Roman" w:hAnsi="Times New Roman" w:cs="Times New Roman"/>
          <w:sz w:val="24"/>
          <w:szCs w:val="24"/>
        </w:rPr>
        <w:t xml:space="preserve">экономические субъекты, подлежащие обязательному аудиту, получили возможность абсолютно </w:t>
      </w:r>
      <w:r w:rsidRPr="00BC4CC0">
        <w:rPr>
          <w:rFonts w:ascii="Times New Roman" w:hAnsi="Times New Roman" w:cs="Times New Roman"/>
          <w:sz w:val="24"/>
          <w:szCs w:val="24"/>
        </w:rPr>
        <w:lastRenderedPageBreak/>
        <w:t>безнаказанно игнорировать законодательные требования об обязательном  прохожден</w:t>
      </w:r>
      <w:proofErr w:type="gramStart"/>
      <w:r w:rsidRPr="00BC4C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4CC0">
        <w:rPr>
          <w:rFonts w:ascii="Times New Roman" w:hAnsi="Times New Roman" w:cs="Times New Roman"/>
          <w:sz w:val="24"/>
          <w:szCs w:val="24"/>
        </w:rPr>
        <w:t>диторских проверок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658" w:rsidRDefault="00632658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BC4CC0">
        <w:rPr>
          <w:rFonts w:ascii="Times New Roman" w:hAnsi="Times New Roman" w:cs="Times New Roman"/>
          <w:sz w:val="24"/>
          <w:szCs w:val="24"/>
        </w:rPr>
        <w:t>о настоящего времени не определена административная и материальная ответственность за уклонение от пр</w:t>
      </w:r>
      <w:r>
        <w:rPr>
          <w:rFonts w:ascii="Times New Roman" w:hAnsi="Times New Roman" w:cs="Times New Roman"/>
          <w:sz w:val="24"/>
          <w:szCs w:val="24"/>
        </w:rPr>
        <w:t>оведения «обязательного аудита»;</w:t>
      </w:r>
    </w:p>
    <w:p w:rsidR="00632658" w:rsidRPr="00BC4CC0" w:rsidRDefault="00632658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7AF3">
        <w:rPr>
          <w:rFonts w:ascii="Times New Roman" w:hAnsi="Times New Roman" w:cs="Times New Roman"/>
          <w:sz w:val="24"/>
          <w:szCs w:val="24"/>
        </w:rPr>
        <w:t xml:space="preserve">не </w:t>
      </w:r>
      <w:r w:rsidR="00A07AF3" w:rsidRPr="00BC4CC0">
        <w:rPr>
          <w:rFonts w:ascii="Times New Roman" w:hAnsi="Times New Roman" w:cs="Times New Roman"/>
          <w:sz w:val="24"/>
          <w:szCs w:val="24"/>
        </w:rPr>
        <w:t>установлена  обязательность прохождения аудиторских проверок</w:t>
      </w:r>
      <w:r w:rsidR="00A07AF3">
        <w:rPr>
          <w:rFonts w:ascii="Times New Roman" w:hAnsi="Times New Roman" w:cs="Times New Roman"/>
          <w:sz w:val="24"/>
          <w:szCs w:val="24"/>
        </w:rPr>
        <w:t xml:space="preserve"> экономических субъектов с участием госсобственности, финансируемых за счет госбюджета и пр., поименованных в разделе 12;</w:t>
      </w:r>
    </w:p>
    <w:p w:rsidR="007033CA" w:rsidRDefault="007033CA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01.01.2011 внесенными поправками в </w:t>
      </w:r>
      <w:r w:rsidR="00E507C2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закон № 307–ФЗ от прохождения обязательного аудита </w:t>
      </w:r>
      <w:r w:rsidR="008F4CAF">
        <w:rPr>
          <w:rFonts w:ascii="Times New Roman" w:hAnsi="Times New Roman" w:cs="Times New Roman"/>
          <w:sz w:val="24"/>
          <w:szCs w:val="24"/>
        </w:rPr>
        <w:t>освобождены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экономические</w:t>
      </w:r>
      <w:r w:rsidR="00E62F30">
        <w:rPr>
          <w:rFonts w:ascii="Times New Roman" w:hAnsi="Times New Roman" w:cs="Times New Roman"/>
          <w:sz w:val="24"/>
          <w:szCs w:val="24"/>
        </w:rPr>
        <w:t xml:space="preserve"> субъекты с объемом выручки от 5</w:t>
      </w:r>
      <w:r>
        <w:rPr>
          <w:rFonts w:ascii="Times New Roman" w:hAnsi="Times New Roman" w:cs="Times New Roman"/>
          <w:sz w:val="24"/>
          <w:szCs w:val="24"/>
        </w:rPr>
        <w:t>0 до 400 млн. рублей</w:t>
      </w:r>
      <w:r w:rsidR="00632658">
        <w:rPr>
          <w:rFonts w:ascii="Times New Roman" w:hAnsi="Times New Roman" w:cs="Times New Roman"/>
          <w:sz w:val="24"/>
          <w:szCs w:val="24"/>
        </w:rPr>
        <w:t xml:space="preserve">, составляющих от 60 до 80% общего </w:t>
      </w:r>
      <w:r w:rsidR="008F4CAF">
        <w:rPr>
          <w:rFonts w:ascii="Times New Roman" w:hAnsi="Times New Roman" w:cs="Times New Roman"/>
          <w:sz w:val="24"/>
          <w:szCs w:val="24"/>
        </w:rPr>
        <w:t>числа</w:t>
      </w:r>
      <w:r w:rsidR="00632658">
        <w:rPr>
          <w:rFonts w:ascii="Times New Roman" w:hAnsi="Times New Roman" w:cs="Times New Roman"/>
          <w:sz w:val="24"/>
          <w:szCs w:val="24"/>
        </w:rPr>
        <w:t xml:space="preserve"> клиентов национальных российских аудиторов</w:t>
      </w:r>
      <w:r w:rsidR="00E62F30">
        <w:rPr>
          <w:rFonts w:ascii="Times New Roman" w:hAnsi="Times New Roman" w:cs="Times New Roman"/>
          <w:sz w:val="24"/>
          <w:szCs w:val="24"/>
        </w:rPr>
        <w:t xml:space="preserve"> (</w:t>
      </w:r>
      <w:r w:rsidR="00E62F30" w:rsidRPr="00E62F30">
        <w:rPr>
          <w:rFonts w:ascii="Times New Roman" w:hAnsi="Times New Roman" w:cs="Times New Roman"/>
          <w:sz w:val="24"/>
          <w:szCs w:val="24"/>
        </w:rPr>
        <w:t>Федеральным</w:t>
      </w:r>
      <w:r w:rsidR="00E62F30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gramStart"/>
      <w:r w:rsidR="00E62F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62F30">
        <w:rPr>
          <w:rFonts w:ascii="Times New Roman" w:hAnsi="Times New Roman" w:cs="Times New Roman"/>
          <w:sz w:val="24"/>
          <w:szCs w:val="24"/>
        </w:rPr>
        <w:t xml:space="preserve"> 28.12.2010 № 400-ФЗ)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AF3" w:rsidRDefault="00A07AF3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C4CC0">
        <w:rPr>
          <w:rFonts w:ascii="Times New Roman" w:hAnsi="Times New Roman" w:cs="Times New Roman"/>
          <w:sz w:val="24"/>
          <w:szCs w:val="24"/>
        </w:rPr>
        <w:t xml:space="preserve"> 2012 году из ФЗ «О бухгалтерском учете»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CC0">
        <w:rPr>
          <w:rFonts w:ascii="Times New Roman" w:hAnsi="Times New Roman" w:cs="Times New Roman"/>
          <w:sz w:val="24"/>
          <w:szCs w:val="24"/>
        </w:rPr>
        <w:t>402-ФЗ из состава бухгалтерской (финансовой) отчетности по</w:t>
      </w:r>
      <w:r>
        <w:rPr>
          <w:rFonts w:ascii="Times New Roman" w:hAnsi="Times New Roman" w:cs="Times New Roman"/>
          <w:sz w:val="24"/>
          <w:szCs w:val="24"/>
        </w:rPr>
        <w:t>нятие  «аудиторское заключение»</w:t>
      </w:r>
      <w:r w:rsidRPr="00A07AF3">
        <w:rPr>
          <w:rFonts w:ascii="Times New Roman" w:hAnsi="Times New Roman" w:cs="Times New Roman"/>
          <w:sz w:val="24"/>
          <w:szCs w:val="24"/>
        </w:rPr>
        <w:t xml:space="preserve"> </w:t>
      </w:r>
      <w:r w:rsidR="00EB5408">
        <w:rPr>
          <w:rFonts w:ascii="Times New Roman" w:hAnsi="Times New Roman" w:cs="Times New Roman"/>
          <w:sz w:val="24"/>
          <w:szCs w:val="24"/>
        </w:rPr>
        <w:t>было исключено, что сняло вообще какую</w:t>
      </w:r>
      <w:r w:rsidR="001C1217">
        <w:rPr>
          <w:rFonts w:ascii="Times New Roman" w:hAnsi="Times New Roman" w:cs="Times New Roman"/>
          <w:sz w:val="24"/>
          <w:szCs w:val="24"/>
        </w:rPr>
        <w:t>-</w:t>
      </w:r>
      <w:r w:rsidR="00EB5408">
        <w:rPr>
          <w:rFonts w:ascii="Times New Roman" w:hAnsi="Times New Roman" w:cs="Times New Roman"/>
          <w:sz w:val="24"/>
          <w:szCs w:val="24"/>
        </w:rPr>
        <w:t>либо ответственность за игнорирование требований о проведении «обязательного аудита»;</w:t>
      </w:r>
    </w:p>
    <w:p w:rsidR="00EB5408" w:rsidRDefault="00EB5408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настоящее время, в условиях невыполнения функций по обеспечению прохождения «обязательного аудита» со стороны действующего УФО</w:t>
      </w:r>
      <w:r w:rsidR="00E62F30">
        <w:rPr>
          <w:rFonts w:ascii="Times New Roman" w:hAnsi="Times New Roman" w:cs="Times New Roman"/>
          <w:sz w:val="24"/>
          <w:szCs w:val="24"/>
        </w:rPr>
        <w:t xml:space="preserve"> (Минфина РФ)</w:t>
      </w:r>
      <w:r>
        <w:rPr>
          <w:rFonts w:ascii="Times New Roman" w:hAnsi="Times New Roman" w:cs="Times New Roman"/>
          <w:sz w:val="24"/>
          <w:szCs w:val="24"/>
        </w:rPr>
        <w:t>, проводится работа по возложению этих функций на Федеральную службу государственной статистики (Росстат).</w:t>
      </w:r>
    </w:p>
    <w:p w:rsidR="00E62F30" w:rsidRDefault="00E62F30" w:rsidP="00344FC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05FE" w:rsidRPr="00E62F30" w:rsidRDefault="00E62F30" w:rsidP="00BC4CC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Сложившаяся ситуация в</w:t>
      </w:r>
      <w:r w:rsidR="00EB5408" w:rsidRPr="00E62F30">
        <w:rPr>
          <w:rFonts w:ascii="Times New Roman" w:hAnsi="Times New Roman" w:cs="Times New Roman"/>
          <w:b/>
          <w:bCs/>
          <w:sz w:val="24"/>
          <w:szCs w:val="24"/>
        </w:rPr>
        <w:t xml:space="preserve"> области организации ведения бухгалтерского и налогового учета, подготовки бухгалтерской (финансовой) отчетности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, характеризуется следующим</w:t>
      </w:r>
      <w:r w:rsidR="00EB5408" w:rsidRPr="00E62F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5588" w:rsidRDefault="00C45588" w:rsidP="00E62F3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бухгалтерский учет в российских экономических субъектах (за исключением кредитных и финансовых организаций) могут вести </w:t>
      </w:r>
      <w:r w:rsidR="001D096E">
        <w:rPr>
          <w:rFonts w:ascii="Times New Roman" w:hAnsi="Times New Roman" w:cs="Times New Roman"/>
          <w:sz w:val="24"/>
          <w:szCs w:val="24"/>
        </w:rPr>
        <w:t xml:space="preserve">руководители, </w:t>
      </w:r>
      <w:r w:rsidR="00430E64">
        <w:rPr>
          <w:rFonts w:ascii="Times New Roman" w:hAnsi="Times New Roman" w:cs="Times New Roman"/>
          <w:sz w:val="24"/>
          <w:szCs w:val="24"/>
        </w:rPr>
        <w:t xml:space="preserve">физлица без высшего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и организации,  не имеющие в штате ни одного дипломированного специалиста в области ведения бухгалтерского учета;</w:t>
      </w:r>
    </w:p>
    <w:p w:rsidR="00430E64" w:rsidRDefault="00430E64" w:rsidP="00E62F3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2F30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>
        <w:rPr>
          <w:rFonts w:ascii="Times New Roman" w:hAnsi="Times New Roman" w:cs="Times New Roman"/>
          <w:sz w:val="24"/>
          <w:szCs w:val="24"/>
        </w:rPr>
        <w:t>информация  о точном количестве бухгалтеров и аутсо</w:t>
      </w:r>
      <w:r w:rsidR="00E62F30">
        <w:rPr>
          <w:rFonts w:ascii="Times New Roman" w:hAnsi="Times New Roman" w:cs="Times New Roman"/>
          <w:sz w:val="24"/>
          <w:szCs w:val="24"/>
        </w:rPr>
        <w:t>рсинговых фирм в области учета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773" w:rsidRDefault="003C5773" w:rsidP="00E62F3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2F30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>
        <w:rPr>
          <w:rFonts w:ascii="Times New Roman" w:hAnsi="Times New Roman" w:cs="Times New Roman"/>
          <w:sz w:val="24"/>
          <w:szCs w:val="24"/>
        </w:rPr>
        <w:t>законодательно установленное саморегулирование в области ведения бухгалтерского учета  (ни для физлиц, ни для юрлиц, осуществляющих аутсорсинг учетных функций);</w:t>
      </w:r>
    </w:p>
    <w:p w:rsidR="00430E64" w:rsidRDefault="00430E64" w:rsidP="00E62F3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качества за формированием бухгалтерской (финансовой) отчетности со стороны государства </w:t>
      </w:r>
      <w:r w:rsidRPr="00430E64">
        <w:rPr>
          <w:rFonts w:ascii="Times New Roman" w:hAnsi="Times New Roman" w:cs="Times New Roman"/>
          <w:sz w:val="24"/>
          <w:szCs w:val="24"/>
        </w:rPr>
        <w:t>не осуществляется</w:t>
      </w:r>
      <w:r w:rsidR="003C5773">
        <w:rPr>
          <w:rFonts w:ascii="Times New Roman" w:hAnsi="Times New Roman" w:cs="Times New Roman"/>
          <w:sz w:val="24"/>
          <w:szCs w:val="24"/>
        </w:rPr>
        <w:t>;</w:t>
      </w:r>
    </w:p>
    <w:p w:rsidR="00C45588" w:rsidRDefault="003C5773" w:rsidP="00E62F3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2F30">
        <w:rPr>
          <w:rFonts w:ascii="Times New Roman" w:hAnsi="Times New Roman" w:cs="Times New Roman"/>
          <w:sz w:val="24"/>
          <w:szCs w:val="24"/>
        </w:rPr>
        <w:t xml:space="preserve">не осуществляется </w:t>
      </w:r>
      <w:r>
        <w:rPr>
          <w:rFonts w:ascii="Times New Roman" w:hAnsi="Times New Roman" w:cs="Times New Roman"/>
          <w:sz w:val="24"/>
          <w:szCs w:val="24"/>
        </w:rPr>
        <w:t>контроль качества за формированием бухгалтерской (финансовой) отчетности со стороны</w:t>
      </w:r>
      <w:r w:rsidR="00015D83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5588">
        <w:rPr>
          <w:rFonts w:ascii="Times New Roman" w:hAnsi="Times New Roman" w:cs="Times New Roman"/>
          <w:sz w:val="24"/>
          <w:szCs w:val="24"/>
        </w:rPr>
        <w:t xml:space="preserve">поскольку отсутствуют какие-либо законодательные требования об обязательности членства специалистов в области ведения бухгалтерского учета и формирования бухгалтерской отчетности в РФ </w:t>
      </w:r>
      <w:r>
        <w:rPr>
          <w:rFonts w:ascii="Times New Roman" w:hAnsi="Times New Roman" w:cs="Times New Roman"/>
          <w:sz w:val="24"/>
          <w:szCs w:val="24"/>
        </w:rPr>
        <w:t>в саморегулируемых организациях;</w:t>
      </w:r>
    </w:p>
    <w:p w:rsidR="00C45588" w:rsidRDefault="00C45588" w:rsidP="00E62F3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законодательно </w:t>
      </w:r>
      <w:r w:rsidR="00015D83">
        <w:rPr>
          <w:rFonts w:ascii="Times New Roman" w:hAnsi="Times New Roman" w:cs="Times New Roman"/>
          <w:sz w:val="24"/>
          <w:szCs w:val="24"/>
        </w:rPr>
        <w:t xml:space="preserve">не определена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015D8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 формирование недостоверно</w:t>
      </w:r>
      <w:r w:rsidR="003C5773">
        <w:rPr>
          <w:rFonts w:ascii="Times New Roman" w:hAnsi="Times New Roman" w:cs="Times New Roman"/>
          <w:sz w:val="24"/>
          <w:szCs w:val="24"/>
        </w:rPr>
        <w:t>й отчетности в РФ;</w:t>
      </w:r>
    </w:p>
    <w:p w:rsidR="00015D83" w:rsidRDefault="00015D83" w:rsidP="00E62F3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реформа бухгалтерского учета (приказ Минфина от 01.07.2004), предполагающая введение мер финансовой, административной и уголовной ответственности хозяйствующих субъектов и их руководителей, практически не осуществляется;</w:t>
      </w:r>
    </w:p>
    <w:p w:rsidR="00C45588" w:rsidRPr="00224EBE" w:rsidRDefault="00C45588" w:rsidP="00E62F3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 2016</w:t>
      </w:r>
      <w:r w:rsidR="001C121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административная ответственность за «г</w:t>
      </w:r>
      <w:r w:rsidRPr="008C6B36">
        <w:rPr>
          <w:rFonts w:ascii="Times New Roman" w:hAnsi="Times New Roman" w:cs="Times New Roman"/>
          <w:sz w:val="24"/>
          <w:szCs w:val="24"/>
        </w:rPr>
        <w:t>рубое нарушение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6B36">
        <w:rPr>
          <w:rFonts w:ascii="Times New Roman" w:hAnsi="Times New Roman" w:cs="Times New Roman"/>
          <w:sz w:val="24"/>
          <w:szCs w:val="24"/>
        </w:rPr>
        <w:t xml:space="preserve"> требований к бухгалтерскому учету, в том числе к бухгалтерской (финансовой) отчетности</w:t>
      </w:r>
      <w:r>
        <w:rPr>
          <w:rFonts w:ascii="Times New Roman" w:hAnsi="Times New Roman" w:cs="Times New Roman"/>
          <w:sz w:val="24"/>
          <w:szCs w:val="24"/>
        </w:rPr>
        <w:t xml:space="preserve">, влекущее </w:t>
      </w:r>
      <w:r w:rsidRPr="008C6B36">
        <w:rPr>
          <w:rFonts w:ascii="Times New Roman" w:hAnsi="Times New Roman" w:cs="Times New Roman"/>
          <w:sz w:val="24"/>
          <w:szCs w:val="24"/>
        </w:rPr>
        <w:t>занижение сумм налогов и сборов не менее чем на 10 процентов вследствие искажения данных бухгалтерского учета</w:t>
      </w:r>
      <w:r>
        <w:rPr>
          <w:rFonts w:ascii="Times New Roman" w:hAnsi="Times New Roman" w:cs="Times New Roman"/>
          <w:sz w:val="24"/>
          <w:szCs w:val="24"/>
        </w:rPr>
        <w:t xml:space="preserve"> – «усилена», по инициативе госрегулятора, и достигает от 5 до 10 тыс. рублей, что </w:t>
      </w:r>
      <w:r w:rsidRPr="00224EBE">
        <w:rPr>
          <w:rFonts w:ascii="Times New Roman" w:hAnsi="Times New Roman" w:cs="Times New Roman"/>
          <w:sz w:val="24"/>
          <w:szCs w:val="24"/>
        </w:rPr>
        <w:t xml:space="preserve"> абсолютно несопоставим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4EBE">
        <w:rPr>
          <w:rFonts w:ascii="Times New Roman" w:hAnsi="Times New Roman" w:cs="Times New Roman"/>
          <w:sz w:val="24"/>
          <w:szCs w:val="24"/>
        </w:rPr>
        <w:t xml:space="preserve"> с размером наносимого  ущерба государственному бюджету в результате формирования</w:t>
      </w:r>
      <w:proofErr w:type="gramEnd"/>
      <w:r w:rsidRPr="00224EBE">
        <w:rPr>
          <w:rFonts w:ascii="Times New Roman" w:hAnsi="Times New Roman" w:cs="Times New Roman"/>
          <w:sz w:val="24"/>
          <w:szCs w:val="24"/>
        </w:rPr>
        <w:t xml:space="preserve"> недостоверной бухгалтерской отчетности и занижения сумм налогов и сборов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0290" w:rsidRPr="004B05FD" w:rsidRDefault="00260290" w:rsidP="00E62F30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773">
        <w:rPr>
          <w:rFonts w:ascii="Times New Roman" w:hAnsi="Times New Roman" w:cs="Times New Roman"/>
          <w:sz w:val="24"/>
          <w:szCs w:val="24"/>
        </w:rPr>
        <w:t>д</w:t>
      </w:r>
      <w:r w:rsidRPr="004B05FD">
        <w:rPr>
          <w:rFonts w:ascii="Times New Roman" w:hAnsi="Times New Roman" w:cs="Times New Roman"/>
          <w:sz w:val="24"/>
          <w:szCs w:val="24"/>
        </w:rPr>
        <w:t xml:space="preserve">еятельность в области организации и ведения налогового учета практически не регулируется, </w:t>
      </w:r>
      <w:r>
        <w:rPr>
          <w:rFonts w:ascii="Times New Roman" w:hAnsi="Times New Roman" w:cs="Times New Roman"/>
          <w:sz w:val="24"/>
          <w:szCs w:val="24"/>
        </w:rPr>
        <w:t xml:space="preserve">никакой </w:t>
      </w:r>
      <w:r w:rsidRPr="004B05FD">
        <w:rPr>
          <w:rFonts w:ascii="Times New Roman" w:hAnsi="Times New Roman" w:cs="Times New Roman"/>
          <w:sz w:val="24"/>
          <w:szCs w:val="24"/>
        </w:rPr>
        <w:t>ответственности не предполагает.</w:t>
      </w:r>
    </w:p>
    <w:p w:rsidR="00BC4CC0" w:rsidRPr="00BC4CC0" w:rsidRDefault="00BC4CC0" w:rsidP="00015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C0">
        <w:rPr>
          <w:rFonts w:ascii="Times New Roman" w:hAnsi="Times New Roman" w:cs="Times New Roman"/>
          <w:sz w:val="24"/>
          <w:szCs w:val="24"/>
        </w:rPr>
        <w:t xml:space="preserve">Проведенный анализ не является всеобъемлющим, но его результаты являются достаточными для </w:t>
      </w:r>
      <w:r w:rsidR="004B05FD">
        <w:rPr>
          <w:rFonts w:ascii="Times New Roman" w:hAnsi="Times New Roman" w:cs="Times New Roman"/>
          <w:sz w:val="24"/>
          <w:szCs w:val="24"/>
        </w:rPr>
        <w:t xml:space="preserve"> проведения существенной реформы</w:t>
      </w:r>
      <w:r w:rsidRPr="00BC4CC0">
        <w:rPr>
          <w:rFonts w:ascii="Times New Roman" w:hAnsi="Times New Roman" w:cs="Times New Roman"/>
          <w:sz w:val="24"/>
          <w:szCs w:val="24"/>
        </w:rPr>
        <w:t xml:space="preserve"> действующей в России системы государственного регулирования и саморегулир</w:t>
      </w:r>
      <w:r w:rsidR="004B05FD">
        <w:rPr>
          <w:rFonts w:ascii="Times New Roman" w:hAnsi="Times New Roman" w:cs="Times New Roman"/>
          <w:sz w:val="24"/>
          <w:szCs w:val="24"/>
        </w:rPr>
        <w:t>ования аудиторской деятельности, организации бухгалтерского и налогового учета.</w:t>
      </w:r>
    </w:p>
    <w:p w:rsidR="00260290" w:rsidRPr="00260290" w:rsidRDefault="00260290" w:rsidP="00260290">
      <w:pPr>
        <w:spacing w:before="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Начиная разработку предложений по «совершенствованию»  аудиторской деятельности  -  надо ответить на вопрос:</w:t>
      </w:r>
      <w:r w:rsidR="00001E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02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так в чем же конечная заинтересованность  государства от этого «совершенствования»?</w:t>
      </w:r>
    </w:p>
    <w:p w:rsidR="00260290" w:rsidRPr="00260290" w:rsidRDefault="00260290" w:rsidP="00260290">
      <w:pPr>
        <w:spacing w:before="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Представляется, что:</w:t>
      </w:r>
    </w:p>
    <w:p w:rsidR="00260290" w:rsidRPr="00E62F30" w:rsidRDefault="00260290" w:rsidP="00260290">
      <w:pPr>
        <w:numPr>
          <w:ilvl w:val="0"/>
          <w:numId w:val="3"/>
        </w:numPr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обеспечении уверенности пользователей бухгалтерской (финансовой) отчетностью в  достоверности  и содержательности финансовой информации о результатах деятельности хозяйствующих субъектов;</w:t>
      </w:r>
    </w:p>
    <w:p w:rsidR="00260290" w:rsidRPr="00260290" w:rsidRDefault="00260290" w:rsidP="00260290">
      <w:pPr>
        <w:numPr>
          <w:ilvl w:val="0"/>
          <w:numId w:val="3"/>
        </w:numPr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повышении  достоверности и «прозрачности» налоговой отчетности, в повышении собираемости налогов,  целевом и эффективном  использовании бюджетных ресурсов. </w:t>
      </w:r>
    </w:p>
    <w:p w:rsidR="00950189" w:rsidRPr="00950189" w:rsidRDefault="003C5773" w:rsidP="003C5773">
      <w:pPr>
        <w:spacing w:before="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r w:rsidRPr="009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189" w:rsidRPr="009501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50189" w:rsidRPr="009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ормируют» </w:t>
      </w:r>
      <w:r w:rsidR="001C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 </w:t>
      </w:r>
      <w:r w:rsidR="00950189" w:rsidRPr="009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нанимаемые бухгалтеры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(около 5 млн. по данным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PWC</w:t>
      </w:r>
      <w:r w:rsidRPr="003C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50189" w:rsidRPr="00950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специализированные фирмы по оказанию бухгалтерских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3,5 тысячи аудиторов с </w:t>
      </w:r>
      <w:r w:rsidRPr="009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«едиными аттестатами»,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«в</w:t>
      </w:r>
      <w:r w:rsidR="00950189" w:rsidRPr="009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ыражают независимое мнение о </w:t>
      </w:r>
      <w:r w:rsidR="0095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950189" w:rsidRPr="00950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достоверности…»</w:t>
      </w:r>
      <w:r w:rsidR="00670090" w:rsidRPr="00950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50189" w:rsidRPr="00950189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редставляется, что одновременно с «совершенствованием» аудиторской деятельности, необходимо реформирование действующей системы организации и ведения бухгалтерского и  налогового учета, установления контроля за его осуществлением и установление ответственности з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 достоверность</w:t>
      </w:r>
      <w:proofErr w:type="gramEnd"/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ее формирования.</w:t>
      </w:r>
    </w:p>
    <w:p w:rsidR="003C5773" w:rsidRDefault="003C5773" w:rsidP="001D0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следующих разделах представлена Концепция </w:t>
      </w:r>
      <w:r w:rsidR="001D096E">
        <w:rPr>
          <w:rFonts w:ascii="Times New Roman" w:hAnsi="Times New Roman" w:cs="Times New Roman"/>
          <w:sz w:val="24"/>
          <w:szCs w:val="24"/>
        </w:rPr>
        <w:t>организации государственного регулирования аудиторской деятельности и ее саморегулирования в РФ и предложения по ее реализации, составленные на основании предложений специалистов, участвующих в работе Совнадзора.</w:t>
      </w:r>
    </w:p>
    <w:p w:rsidR="00D37B79" w:rsidRPr="00D37B79" w:rsidRDefault="00D37B79" w:rsidP="00D37B79">
      <w:pPr>
        <w:pageBreakBefore/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7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 2. Концепция организации государственного регулирования, саморегулирования и осуществления аудиторской деятельности.</w:t>
      </w:r>
    </w:p>
    <w:p w:rsidR="00D37B79" w:rsidRP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7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>(концептуальное обоснование предлагаемых  изменений)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При подготовке настоящей Концепции за основу было принято следующее: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- Указ Президента РФ В.В.Пути</w:t>
      </w:r>
      <w:r w:rsidR="00EB69FC">
        <w:rPr>
          <w:rFonts w:ascii="Times New Roman" w:hAnsi="Times New Roman" w:cs="Times New Roman"/>
          <w:sz w:val="24"/>
          <w:szCs w:val="24"/>
        </w:rPr>
        <w:t>на от 23.07.2003 № 824</w:t>
      </w:r>
      <w:r w:rsidRPr="00D37B79">
        <w:rPr>
          <w:rFonts w:ascii="Times New Roman" w:hAnsi="Times New Roman" w:cs="Times New Roman"/>
          <w:sz w:val="24"/>
          <w:szCs w:val="24"/>
        </w:rPr>
        <w:t xml:space="preserve"> в части развития системы саморегулируемых организаций  в области экономики в качестве приоритетного направления административной реформы, прекращения избыточного государственного регулирования и организационного разделения функций по регулированию экономической   деятельности и  надзору;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- Поручение Президента РФ В.В.Пу</w:t>
      </w:r>
      <w:r w:rsidR="00EB69FC">
        <w:rPr>
          <w:rFonts w:ascii="Times New Roman" w:hAnsi="Times New Roman" w:cs="Times New Roman"/>
          <w:sz w:val="24"/>
          <w:szCs w:val="24"/>
        </w:rPr>
        <w:t xml:space="preserve">тина от 19.12.2015  № </w:t>
      </w:r>
      <w:proofErr w:type="spellStart"/>
      <w:proofErr w:type="gramStart"/>
      <w:r w:rsidR="00EB69F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EB69FC">
        <w:rPr>
          <w:rFonts w:ascii="Times New Roman" w:hAnsi="Times New Roman" w:cs="Times New Roman"/>
          <w:sz w:val="24"/>
          <w:szCs w:val="24"/>
        </w:rPr>
        <w:t xml:space="preserve"> – 2629</w:t>
      </w:r>
      <w:r w:rsidRPr="00D37B79">
        <w:rPr>
          <w:rFonts w:ascii="Times New Roman" w:hAnsi="Times New Roman" w:cs="Times New Roman"/>
          <w:sz w:val="24"/>
          <w:szCs w:val="24"/>
        </w:rPr>
        <w:t xml:space="preserve"> об определении приоритетных направлений дальнейшего развития аудиторской деятельности в РФ;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- Распоряжение Правительства РФ от 30.12.2015 N 2776-р «О Концепции совершенствования механизмов саморегулирования»;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 xml:space="preserve"> - материалы Консультативного комитета по финансовым рынкам ЕАЭС по разработке проекта Соглашения об аудиторской деятельности на территории ЕАЭС (19.03.2014) в соответствии с  Концепцией проекта Соглашения (03.10.2014) и Планом мероприятий  по созданию единого рынка аудиторских услуг на территории ЕАЭС (09.07.2015);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- материалы Доклада Совета по общественному надзору за развитием бухгалтерского учета, отчетности и аудита «</w:t>
      </w:r>
      <w:r w:rsidRPr="00D37B79">
        <w:rPr>
          <w:rFonts w:ascii="Times New Roman" w:hAnsi="Times New Roman" w:cs="Times New Roman"/>
          <w:bCs/>
          <w:sz w:val="24"/>
          <w:szCs w:val="24"/>
        </w:rPr>
        <w:t>О действующей в Российской Федерации системе государственного регулирования и саморегулирования аудиторской деятельности. Предложения по реформированию» (</w:t>
      </w:r>
      <w:r w:rsidRPr="00D37B79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D37B79">
        <w:rPr>
          <w:rFonts w:ascii="Times New Roman" w:hAnsi="Times New Roman" w:cs="Times New Roman"/>
          <w:bCs/>
          <w:sz w:val="24"/>
          <w:szCs w:val="24"/>
        </w:rPr>
        <w:t>.</w:t>
      </w:r>
      <w:r w:rsidRPr="00D37B79">
        <w:rPr>
          <w:rFonts w:ascii="Times New Roman" w:hAnsi="Times New Roman" w:cs="Times New Roman"/>
          <w:bCs/>
          <w:sz w:val="24"/>
          <w:szCs w:val="24"/>
          <w:lang w:val="en-US"/>
        </w:rPr>
        <w:t>sovnadzor</w:t>
      </w:r>
      <w:r w:rsidRPr="00D37B79">
        <w:rPr>
          <w:rFonts w:ascii="Times New Roman" w:hAnsi="Times New Roman" w:cs="Times New Roman"/>
          <w:bCs/>
          <w:sz w:val="24"/>
          <w:szCs w:val="24"/>
        </w:rPr>
        <w:t>.</w:t>
      </w:r>
      <w:r w:rsidRPr="00D37B7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D37B79">
        <w:rPr>
          <w:rFonts w:ascii="Times New Roman" w:hAnsi="Times New Roman" w:cs="Times New Roman"/>
          <w:bCs/>
          <w:sz w:val="24"/>
          <w:szCs w:val="24"/>
        </w:rPr>
        <w:t>)</w:t>
      </w:r>
      <w:r w:rsidRPr="00D37B79">
        <w:rPr>
          <w:rFonts w:ascii="Times New Roman" w:hAnsi="Times New Roman" w:cs="Times New Roman"/>
          <w:sz w:val="24"/>
          <w:szCs w:val="24"/>
        </w:rPr>
        <w:t>;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- предложения практикующих аудиторов, принимающих участие в работе Совета по общественному надзору за развитием бухгалтерского учета, отчетности и аудита.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79" w:rsidRPr="00D37B79" w:rsidRDefault="00D37B79" w:rsidP="00D37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79">
        <w:rPr>
          <w:rFonts w:ascii="Times New Roman" w:hAnsi="Times New Roman" w:cs="Times New Roman"/>
          <w:b/>
          <w:sz w:val="24"/>
          <w:szCs w:val="24"/>
        </w:rPr>
        <w:t>1. Разделение (перераспределение) функций государственного регулирования  и саморегулирования аудиторской деятельности.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1.1. В настоящее время в РФ отсутствует «вневедомственный» орган, осуществляющий координацию и управление процессом развития государственного регулирования и саморегулирования аудиторской деятельности. Все функции по государственному регулированию и контролю  возложены на Министерство финансов РФ. Представляется целесообразным создание двухуровневой системы государственного регулирования аудиторской деятельности: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  <w:u w:val="single"/>
        </w:rPr>
        <w:t>Первый уровень</w:t>
      </w:r>
      <w:r w:rsidRPr="00D37B79">
        <w:rPr>
          <w:rFonts w:ascii="Times New Roman" w:hAnsi="Times New Roman" w:cs="Times New Roman"/>
          <w:sz w:val="24"/>
          <w:szCs w:val="24"/>
        </w:rPr>
        <w:t xml:space="preserve"> – Совет </w:t>
      </w:r>
      <w:r w:rsidRPr="00D37B79">
        <w:rPr>
          <w:rFonts w:ascii="Times New Roman" w:hAnsi="Times New Roman" w:cs="Times New Roman"/>
          <w:bCs/>
          <w:sz w:val="24"/>
          <w:szCs w:val="24"/>
        </w:rPr>
        <w:t xml:space="preserve">по бухгалтерскому учету, отчетности и  аудиторской деятельности </w:t>
      </w:r>
      <w:r w:rsidRPr="00D37B79">
        <w:rPr>
          <w:rFonts w:ascii="Times New Roman" w:hAnsi="Times New Roman" w:cs="Times New Roman"/>
          <w:sz w:val="24"/>
          <w:szCs w:val="24"/>
        </w:rPr>
        <w:t>при Президенте РФ (формируется из числа руководителей Аппарата Президента РФ, Правительства РФ, органов исполнительной власти и ЦБ РФ, саморегулируемых организаций бухгалтеров и аудиторов, ТПП, РСПП).</w:t>
      </w:r>
    </w:p>
    <w:p w:rsidR="00D46825" w:rsidRDefault="00D46825" w:rsidP="00D37B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  <w:u w:val="single"/>
        </w:rPr>
        <w:t>Второй уровень</w:t>
      </w:r>
      <w:r w:rsidRPr="00D37B79">
        <w:rPr>
          <w:rFonts w:ascii="Times New Roman" w:hAnsi="Times New Roman" w:cs="Times New Roman"/>
          <w:sz w:val="24"/>
          <w:szCs w:val="24"/>
        </w:rPr>
        <w:t xml:space="preserve"> – органы исполнительной власти и ЦБ РФ.</w:t>
      </w:r>
    </w:p>
    <w:p w:rsidR="00D46825" w:rsidRDefault="00D46825" w:rsidP="00D3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1.2. Функции государственного регулирования: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D37B79" w:rsidRPr="00D37B79" w:rsidTr="00121319">
        <w:tc>
          <w:tcPr>
            <w:tcW w:w="9464" w:type="dxa"/>
            <w:gridSpan w:val="2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r w:rsidRPr="00D37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бухгалтерскому учету, отчетности и  аудиторской деятельности </w:t>
            </w:r>
            <w:r w:rsidRPr="00D37B79">
              <w:rPr>
                <w:rFonts w:ascii="Times New Roman" w:hAnsi="Times New Roman" w:cs="Times New Roman"/>
                <w:b/>
                <w:sz w:val="24"/>
                <w:szCs w:val="24"/>
              </w:rPr>
              <w:t>при Президенте РФ: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государственной политики в области регулирования бухгалтерского учета и аудиторской деятельности в Российской Федерации;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 Государственной  Программы развития бухучета и аудита в России на долгосрочную и среднесрочную перспективу;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рассмотрение и одобрение проектов законодательных актов, вносящих существенные изменения в действующее </w:t>
            </w:r>
            <w:r w:rsidR="00E507C2" w:rsidRPr="00D37B79">
              <w:rPr>
                <w:rFonts w:ascii="Times New Roman" w:hAnsi="Times New Roman" w:cs="Times New Roman"/>
                <w:sz w:val="24"/>
                <w:szCs w:val="24"/>
              </w:rPr>
              <w:t>законодательство,</w:t>
            </w: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регулирующее бухгалтерский учет и аудиторскую деятельность;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>координация  разработки и выполнения  мероприятий по созданию единого рынка аудиторских услуг на территории ЕАЭС.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464" w:type="dxa"/>
            <w:gridSpan w:val="2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финансов РФ: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</w:t>
            </w:r>
            <w:r w:rsidR="00D46825">
              <w:rPr>
                <w:rFonts w:ascii="Times New Roman" w:hAnsi="Times New Roman" w:cs="Times New Roman"/>
                <w:sz w:val="24"/>
                <w:szCs w:val="24"/>
              </w:rPr>
              <w:t>ование аудиторской деятельности</w:t>
            </w: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законодательно предусмотренных компетенций;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>ведение государственного реестра саморегулируемых организаций аудиторов, а также контрольного экземпляра реестра аудиторов и аудиторских организаций;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о прохождении обязательного аудита; 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>инициирование привлечения к административной ответственности уклоняющихся от проведения обязательного аудита организаций и их руководителей;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рынка аудиторских услуг в Российской Федерации.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464" w:type="dxa"/>
            <w:gridSpan w:val="2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банк РФ: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регулирование аудиторской деятельности в области аудита кредитных и </w:t>
            </w:r>
            <w:r w:rsidR="00D46825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>финансовых организаций;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E507C2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</w:t>
            </w: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аудиторов в банковской сфере.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464" w:type="dxa"/>
            <w:gridSpan w:val="2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РФ: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>установление правовых основ создания и деятельности национальных объединений СРО аудиторов и бухгалтеров</w:t>
            </w:r>
            <w:r w:rsidR="00D46825">
              <w:rPr>
                <w:rFonts w:ascii="Times New Roman" w:hAnsi="Times New Roman" w:cs="Times New Roman"/>
                <w:sz w:val="24"/>
                <w:szCs w:val="24"/>
              </w:rPr>
              <w:t>, в соответствии с</w:t>
            </w:r>
            <w:r w:rsidR="00D46825">
              <w:t xml:space="preserve"> </w:t>
            </w:r>
            <w:r w:rsidR="00D46825" w:rsidRPr="00D4682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D468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6825" w:rsidRPr="00D4682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30.12.2015 N 2776-р «О Концепции совершенствования механизмов саморегулирования»;</w:t>
            </w:r>
            <w:r w:rsidR="00D4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СРО аудиторов законодательства об аудиторской деятельности и саморегулировании.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464" w:type="dxa"/>
            <w:gridSpan w:val="2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агентство по управлению государственным имуществом (Росимущество)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>разработка государственных правил аудиторской деятельности, обязательных для применения аудиторами и аудиторскими организациями при проведении аудиторских проверок унитарных предприятий, учреждений, а также организаций с долей государственной собственности и объектов недвижимости, находящихся в государственной собственности.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по проведению госзакупок в области оказания аудиторских услуг для предприятий с участием государства.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464" w:type="dxa"/>
            <w:gridSpan w:val="2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антимонопольная служба (ФАС России)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деятельности в РФ «международных аудиторских сетей», и разработка мероприятий по ограничению их деятельности, недопущению нарушений антимонопольного законодательства;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79" w:rsidRPr="00D37B79" w:rsidTr="00121319">
        <w:tc>
          <w:tcPr>
            <w:tcW w:w="959" w:type="dxa"/>
          </w:tcPr>
          <w:p w:rsidR="00D37B79" w:rsidRPr="00D37B79" w:rsidRDefault="00D37B79" w:rsidP="00D37B7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79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о контрактной системе в сфере закупок работ услуг в области оказания аудиторских услуг и аутсорсинга учетных функций для обеспечения государственных и муниципальных нужд.</w:t>
            </w:r>
          </w:p>
          <w:p w:rsidR="00D37B79" w:rsidRPr="00D37B79" w:rsidRDefault="00D37B79" w:rsidP="00D3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 xml:space="preserve">1.3. Функции «саморегулирования» аудиторской деятельности должны быть установлены исходя из требований  ст.2  действующего </w:t>
      </w:r>
      <w:r w:rsidR="00E507C2">
        <w:rPr>
          <w:rFonts w:ascii="Times New Roman" w:hAnsi="Times New Roman" w:cs="Times New Roman"/>
          <w:sz w:val="24"/>
          <w:szCs w:val="24"/>
        </w:rPr>
        <w:t>Федерального</w:t>
      </w:r>
      <w:r w:rsidRPr="00D37B79">
        <w:rPr>
          <w:rFonts w:ascii="Times New Roman" w:hAnsi="Times New Roman" w:cs="Times New Roman"/>
          <w:sz w:val="24"/>
          <w:szCs w:val="24"/>
        </w:rPr>
        <w:t xml:space="preserve"> закона от 01.12.2007 № 315-ФЗ:</w:t>
      </w:r>
    </w:p>
    <w:p w:rsidR="00D37B79" w:rsidRPr="00D37B79" w:rsidRDefault="00D37B79" w:rsidP="00D37B79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B79">
        <w:rPr>
          <w:rFonts w:ascii="Times New Roman" w:hAnsi="Times New Roman" w:cs="Times New Roman"/>
          <w:i/>
          <w:sz w:val="24"/>
          <w:szCs w:val="24"/>
        </w:rPr>
        <w:t>Под саморегулированием понимается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а именно:</w:t>
      </w:r>
    </w:p>
    <w:p w:rsidR="00D37B79" w:rsidRPr="00D37B79" w:rsidRDefault="00D37B79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 xml:space="preserve">1.3.1. в области методологического обеспечения аудиторской деятельности, включая разработку и утверждение  стандартов профессиональной деятельности, разъяснений </w:t>
      </w:r>
      <w:r w:rsidRPr="00D37B79">
        <w:rPr>
          <w:rFonts w:ascii="Times New Roman" w:hAnsi="Times New Roman" w:cs="Times New Roman"/>
          <w:sz w:val="24"/>
          <w:szCs w:val="24"/>
        </w:rPr>
        <w:lastRenderedPageBreak/>
        <w:t>по их применению, определение порядка применения на территории РФ «международных стандартов аудита»;</w:t>
      </w:r>
    </w:p>
    <w:p w:rsidR="00D37B79" w:rsidRPr="00D37B79" w:rsidRDefault="00D37B79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1.3.2. в области организации внешнего контроля за применением стандартов профессиональной деятельности и Кодекса профессиональной этики;</w:t>
      </w:r>
    </w:p>
    <w:p w:rsidR="00D37B79" w:rsidRPr="00D37B79" w:rsidRDefault="00D37B79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1.3.3. в области применения мер дисциплинарного воздействия при выявлении случаев нарушения стандартов профессиональной деятельности и Кодекса профессиональной этики;</w:t>
      </w:r>
    </w:p>
    <w:p w:rsidR="00D37B79" w:rsidRPr="00D37B79" w:rsidRDefault="00D37B79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1.3.4.  в области «допуска  в профессию», в части организации сертификации претендентов на осуществление аудиторской деятельности;</w:t>
      </w:r>
    </w:p>
    <w:p w:rsidR="00D37B79" w:rsidRPr="00D37B79" w:rsidRDefault="00D37B79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1.3.5. в области установления ответственности аудиторов и аудиторских организаций  перед потребителями производимых ими услуг.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79" w:rsidRPr="00D37B79" w:rsidRDefault="00D37B79" w:rsidP="00D37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79">
        <w:rPr>
          <w:rFonts w:ascii="Times New Roman" w:hAnsi="Times New Roman" w:cs="Times New Roman"/>
          <w:b/>
          <w:sz w:val="24"/>
          <w:szCs w:val="24"/>
        </w:rPr>
        <w:t>2. Развитие саморегулирования аудиторской деятельности. Движение к созданию Национального объединения аудиторов.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 xml:space="preserve">2.1. Учитывая существующую множественность СРО аудиторов и установленное общегосударственное направление на создание «Национальных объединений по отраслям»   (Распоряжение Правительства РФ от 30.12.2015 N 2776-р «О Концепции совершенствования механизмов саморегулирования»), </w:t>
      </w:r>
      <w:r w:rsidR="00CA537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D37B79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CA537E">
        <w:rPr>
          <w:rFonts w:ascii="Times New Roman" w:hAnsi="Times New Roman" w:cs="Times New Roman"/>
          <w:sz w:val="24"/>
          <w:szCs w:val="24"/>
        </w:rPr>
        <w:t>ть</w:t>
      </w:r>
      <w:r w:rsidRPr="00D37B79">
        <w:rPr>
          <w:rFonts w:ascii="Times New Roman" w:hAnsi="Times New Roman" w:cs="Times New Roman"/>
          <w:sz w:val="24"/>
          <w:szCs w:val="24"/>
        </w:rPr>
        <w:t xml:space="preserve"> «едины</w:t>
      </w:r>
      <w:r w:rsidR="00CA537E">
        <w:rPr>
          <w:rFonts w:ascii="Times New Roman" w:hAnsi="Times New Roman" w:cs="Times New Roman"/>
          <w:sz w:val="24"/>
          <w:szCs w:val="24"/>
        </w:rPr>
        <w:t>е</w:t>
      </w:r>
      <w:r w:rsidRPr="00D37B79">
        <w:rPr>
          <w:rFonts w:ascii="Times New Roman" w:hAnsi="Times New Roman" w:cs="Times New Roman"/>
          <w:sz w:val="24"/>
          <w:szCs w:val="24"/>
        </w:rPr>
        <w:t xml:space="preserve"> </w:t>
      </w:r>
      <w:r w:rsidR="00CA537E">
        <w:rPr>
          <w:rFonts w:ascii="Times New Roman" w:hAnsi="Times New Roman" w:cs="Times New Roman"/>
          <w:sz w:val="24"/>
          <w:szCs w:val="24"/>
        </w:rPr>
        <w:t xml:space="preserve">органы» из </w:t>
      </w:r>
      <w:r w:rsidRPr="00D37B79">
        <w:rPr>
          <w:rFonts w:ascii="Times New Roman" w:hAnsi="Times New Roman" w:cs="Times New Roman"/>
          <w:sz w:val="24"/>
          <w:szCs w:val="24"/>
        </w:rPr>
        <w:t xml:space="preserve">ныне действующих </w:t>
      </w:r>
      <w:r w:rsidR="00CA537E">
        <w:rPr>
          <w:rFonts w:ascii="Times New Roman" w:hAnsi="Times New Roman" w:cs="Times New Roman"/>
          <w:sz w:val="24"/>
          <w:szCs w:val="24"/>
        </w:rPr>
        <w:t xml:space="preserve">однотипных </w:t>
      </w:r>
      <w:r w:rsidR="00CA537E" w:rsidRPr="00CA537E">
        <w:rPr>
          <w:rFonts w:ascii="Times New Roman" w:hAnsi="Times New Roman" w:cs="Times New Roman"/>
          <w:sz w:val="24"/>
          <w:szCs w:val="24"/>
        </w:rPr>
        <w:t xml:space="preserve">«комитетов и комиссий» </w:t>
      </w:r>
      <w:r w:rsidRPr="00D37B79">
        <w:rPr>
          <w:rFonts w:ascii="Times New Roman" w:hAnsi="Times New Roman" w:cs="Times New Roman"/>
          <w:sz w:val="24"/>
          <w:szCs w:val="24"/>
        </w:rPr>
        <w:t>СРО аудиторов, в рамках действующего законодательства, в т.ч.:</w:t>
      </w:r>
    </w:p>
    <w:p w:rsidR="00D37B79" w:rsidRPr="00D37B79" w:rsidRDefault="002171AA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7B79" w:rsidRPr="00D37B79">
        <w:rPr>
          <w:rFonts w:ascii="Times New Roman" w:hAnsi="Times New Roman" w:cs="Times New Roman"/>
          <w:sz w:val="24"/>
          <w:szCs w:val="24"/>
        </w:rPr>
        <w:t>по разработке и применению профессиональных стандартов (методология аудита, внедрение МСА и т.д.);</w:t>
      </w:r>
    </w:p>
    <w:p w:rsidR="00D37B79" w:rsidRPr="00D37B79" w:rsidRDefault="002171AA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7B79" w:rsidRPr="00D37B79">
        <w:rPr>
          <w:rFonts w:ascii="Times New Roman" w:hAnsi="Times New Roman" w:cs="Times New Roman"/>
          <w:sz w:val="24"/>
          <w:szCs w:val="24"/>
        </w:rPr>
        <w:t>по профессиональной этике (разработка норм профессиональной этики, включая «правила независимости» и рекомендации по их применению);</w:t>
      </w:r>
    </w:p>
    <w:p w:rsidR="00D37B79" w:rsidRPr="00D37B79" w:rsidRDefault="002171AA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7B79" w:rsidRPr="00D37B7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D37B79" w:rsidRPr="00D37B7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D37B79" w:rsidRPr="00D37B79">
        <w:rPr>
          <w:rFonts w:ascii="Times New Roman" w:hAnsi="Times New Roman" w:cs="Times New Roman"/>
          <w:sz w:val="24"/>
          <w:szCs w:val="24"/>
        </w:rPr>
        <w:t xml:space="preserve"> применением профессиональных стандартов (единые подходы, методики оценки, рабочие документы и т.д.);</w:t>
      </w:r>
    </w:p>
    <w:p w:rsidR="00D37B79" w:rsidRPr="00D37B79" w:rsidRDefault="002171AA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применению мер дисциплинарного воздействия</w:t>
      </w:r>
      <w:r w:rsidR="00D37B79" w:rsidRPr="00D37B79">
        <w:rPr>
          <w:rFonts w:ascii="Times New Roman" w:hAnsi="Times New Roman" w:cs="Times New Roman"/>
          <w:sz w:val="24"/>
          <w:szCs w:val="24"/>
        </w:rPr>
        <w:t xml:space="preserve"> (единые подходы к процедурным вопросам, меры ответственности и т.д.);</w:t>
      </w:r>
    </w:p>
    <w:p w:rsidR="00D37B79" w:rsidRPr="00D37B79" w:rsidRDefault="002171AA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7B79" w:rsidRPr="00D37B79">
        <w:rPr>
          <w:rFonts w:ascii="Times New Roman" w:hAnsi="Times New Roman" w:cs="Times New Roman"/>
          <w:sz w:val="24"/>
          <w:szCs w:val="24"/>
        </w:rPr>
        <w:t>по законодательным инициативам и взаимодействию с органами государственной власти  (реализация полномочий СРО в соотв. со ст.6 ФЗ « СРО»);</w:t>
      </w:r>
    </w:p>
    <w:p w:rsidR="00D37B79" w:rsidRPr="00D37B79" w:rsidRDefault="002171AA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7B79" w:rsidRPr="00D37B79">
        <w:rPr>
          <w:rFonts w:ascii="Times New Roman" w:hAnsi="Times New Roman" w:cs="Times New Roman"/>
          <w:sz w:val="24"/>
          <w:szCs w:val="24"/>
        </w:rPr>
        <w:t>по созданию единого рынка аудиторских услуг на территории ЕАЭС (участие в разработке и реализации Плана мероприятий по созданию единого рынка аудиторских  услуг на территории ЕАЭС от 09.07.2015).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CA537E">
        <w:rPr>
          <w:rFonts w:ascii="Times New Roman" w:hAnsi="Times New Roman" w:cs="Times New Roman"/>
          <w:sz w:val="24"/>
          <w:szCs w:val="24"/>
        </w:rPr>
        <w:t>Должен быть р</w:t>
      </w:r>
      <w:r w:rsidRPr="00D37B79">
        <w:rPr>
          <w:rFonts w:ascii="Times New Roman" w:hAnsi="Times New Roman" w:cs="Times New Roman"/>
          <w:sz w:val="24"/>
          <w:szCs w:val="24"/>
        </w:rPr>
        <w:t>азработа</w:t>
      </w:r>
      <w:r w:rsidR="00CA537E">
        <w:rPr>
          <w:rFonts w:ascii="Times New Roman" w:hAnsi="Times New Roman" w:cs="Times New Roman"/>
          <w:sz w:val="24"/>
          <w:szCs w:val="24"/>
        </w:rPr>
        <w:t>н и принят</w:t>
      </w:r>
      <w:r w:rsidRPr="00D37B79">
        <w:rPr>
          <w:rFonts w:ascii="Times New Roman" w:hAnsi="Times New Roman" w:cs="Times New Roman"/>
          <w:sz w:val="24"/>
          <w:szCs w:val="24"/>
        </w:rPr>
        <w:t xml:space="preserve"> порядок управления объединенными комитетами и комиссиями, включая принципы представительства в них всех действующих СРО</w:t>
      </w:r>
      <w:r w:rsidR="00CA537E">
        <w:rPr>
          <w:rFonts w:ascii="Times New Roman" w:hAnsi="Times New Roman" w:cs="Times New Roman"/>
          <w:sz w:val="24"/>
          <w:szCs w:val="24"/>
        </w:rPr>
        <w:t xml:space="preserve"> аудиторов</w:t>
      </w:r>
      <w:r w:rsidRPr="00D37B79">
        <w:rPr>
          <w:rFonts w:ascii="Times New Roman" w:hAnsi="Times New Roman" w:cs="Times New Roman"/>
          <w:sz w:val="24"/>
          <w:szCs w:val="24"/>
        </w:rPr>
        <w:t>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2.3. Это позволит:</w:t>
      </w:r>
    </w:p>
    <w:p w:rsidR="00D37B79" w:rsidRPr="00D37B79" w:rsidRDefault="00D37B79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2.3.1.  Избежать дублирования выполнения в/у функций во всех СРО, сконцентрировать имеющийся интеллектуальный потенциал на выполнении важнейших функций саморегулирования;</w:t>
      </w:r>
    </w:p>
    <w:p w:rsidR="00D37B79" w:rsidRPr="00D37B79" w:rsidRDefault="00D37B79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2.3.2. Исключить имеющиеся различия в подходах к применению профессиональных стандартов, в вопросах организации внешнего контроля и применения мер дисциплинарного воздействия;</w:t>
      </w:r>
    </w:p>
    <w:p w:rsidR="00D37B79" w:rsidRPr="00D37B79" w:rsidRDefault="00D37B79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2.3.3. Создать устойчивую платформу для функционирования Национального объединения аудиторов;</w:t>
      </w:r>
    </w:p>
    <w:p w:rsidR="00D37B79" w:rsidRPr="00D37B79" w:rsidRDefault="00D37B79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2.3.4. Сделать реальный шаг в сторону создания единого рынка аудиторских услуг на территории ЕАЭС.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79" w:rsidRPr="00D37B79" w:rsidRDefault="00D37B79" w:rsidP="00D37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79">
        <w:rPr>
          <w:rFonts w:ascii="Times New Roman" w:hAnsi="Times New Roman" w:cs="Times New Roman"/>
          <w:b/>
          <w:sz w:val="24"/>
          <w:szCs w:val="24"/>
        </w:rPr>
        <w:t>3. Обеспечение выполнения законодательных требований о проведении «обязательного аудита».</w:t>
      </w:r>
    </w:p>
    <w:p w:rsidR="00D37B79" w:rsidRPr="00D37B79" w:rsidRDefault="00E507C2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 xml:space="preserve">3.1 </w:t>
      </w:r>
      <w:r w:rsidR="00CA537E">
        <w:rPr>
          <w:rFonts w:ascii="Times New Roman" w:hAnsi="Times New Roman" w:cs="Times New Roman"/>
          <w:sz w:val="24"/>
          <w:szCs w:val="24"/>
        </w:rPr>
        <w:t xml:space="preserve">Должен быть проанализирован и откорректирован </w:t>
      </w:r>
      <w:r w:rsidRPr="00D37B79">
        <w:rPr>
          <w:rFonts w:ascii="Times New Roman" w:hAnsi="Times New Roman" w:cs="Times New Roman"/>
          <w:sz w:val="24"/>
          <w:szCs w:val="24"/>
        </w:rPr>
        <w:t xml:space="preserve"> перечень организаций, подлежащих «обязательному аудиту, исходя из целесообразности внешнего </w:t>
      </w:r>
      <w:proofErr w:type="gramStart"/>
      <w:r w:rsidRPr="00D37B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7B79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организаций, «выведенных» из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7B79">
        <w:rPr>
          <w:rFonts w:ascii="Times New Roman" w:hAnsi="Times New Roman" w:cs="Times New Roman"/>
          <w:sz w:val="24"/>
          <w:szCs w:val="24"/>
        </w:rPr>
        <w:t>под требований о прохождении «обязательного аудита»;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 xml:space="preserve">3.2 </w:t>
      </w:r>
      <w:r w:rsidR="004169B4">
        <w:rPr>
          <w:rFonts w:ascii="Times New Roman" w:hAnsi="Times New Roman" w:cs="Times New Roman"/>
          <w:sz w:val="24"/>
          <w:szCs w:val="24"/>
        </w:rPr>
        <w:t>Должен быть з</w:t>
      </w:r>
      <w:r w:rsidRPr="00D37B79">
        <w:rPr>
          <w:rFonts w:ascii="Times New Roman" w:hAnsi="Times New Roman" w:cs="Times New Roman"/>
          <w:sz w:val="24"/>
          <w:szCs w:val="24"/>
        </w:rPr>
        <w:t>аконодательно установ</w:t>
      </w:r>
      <w:r w:rsidR="004169B4">
        <w:rPr>
          <w:rFonts w:ascii="Times New Roman" w:hAnsi="Times New Roman" w:cs="Times New Roman"/>
          <w:sz w:val="24"/>
          <w:szCs w:val="24"/>
        </w:rPr>
        <w:t xml:space="preserve">лен </w:t>
      </w:r>
      <w:r w:rsidRPr="00D37B79">
        <w:rPr>
          <w:rFonts w:ascii="Times New Roman" w:hAnsi="Times New Roman" w:cs="Times New Roman"/>
          <w:sz w:val="24"/>
          <w:szCs w:val="24"/>
        </w:rPr>
        <w:t xml:space="preserve"> перечень (критерии) «об</w:t>
      </w:r>
      <w:r w:rsidR="00D8261B">
        <w:rPr>
          <w:rFonts w:ascii="Times New Roman" w:hAnsi="Times New Roman" w:cs="Times New Roman"/>
          <w:sz w:val="24"/>
          <w:szCs w:val="24"/>
        </w:rPr>
        <w:t xml:space="preserve">щественно </w:t>
      </w:r>
      <w:r w:rsidRPr="00D37B79">
        <w:rPr>
          <w:rFonts w:ascii="Times New Roman" w:hAnsi="Times New Roman" w:cs="Times New Roman"/>
          <w:sz w:val="24"/>
          <w:szCs w:val="24"/>
        </w:rPr>
        <w:t>значимых организаций», подлежащих обязательному аудиту;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 xml:space="preserve">3.3. </w:t>
      </w:r>
      <w:r w:rsidR="004169B4">
        <w:rPr>
          <w:rFonts w:ascii="Times New Roman" w:hAnsi="Times New Roman" w:cs="Times New Roman"/>
          <w:sz w:val="24"/>
          <w:szCs w:val="24"/>
        </w:rPr>
        <w:t>«А</w:t>
      </w:r>
      <w:r w:rsidRPr="00D37B79">
        <w:rPr>
          <w:rFonts w:ascii="Times New Roman" w:hAnsi="Times New Roman" w:cs="Times New Roman"/>
          <w:sz w:val="24"/>
          <w:szCs w:val="24"/>
        </w:rPr>
        <w:t>удиторское заключение</w:t>
      </w:r>
      <w:r w:rsidR="004169B4">
        <w:rPr>
          <w:rFonts w:ascii="Times New Roman" w:hAnsi="Times New Roman" w:cs="Times New Roman"/>
          <w:sz w:val="24"/>
          <w:szCs w:val="24"/>
        </w:rPr>
        <w:t xml:space="preserve">» должно быть «возвращено» </w:t>
      </w:r>
      <w:r w:rsidRPr="00D37B79">
        <w:rPr>
          <w:rFonts w:ascii="Times New Roman" w:hAnsi="Times New Roman" w:cs="Times New Roman"/>
          <w:sz w:val="24"/>
          <w:szCs w:val="24"/>
        </w:rPr>
        <w:t xml:space="preserve">  в</w:t>
      </w:r>
      <w:r w:rsidR="004169B4">
        <w:rPr>
          <w:rFonts w:ascii="Times New Roman" w:hAnsi="Times New Roman" w:cs="Times New Roman"/>
          <w:sz w:val="24"/>
          <w:szCs w:val="24"/>
        </w:rPr>
        <w:t xml:space="preserve"> законодательно установленный</w:t>
      </w:r>
      <w:r w:rsidRPr="00D37B79">
        <w:rPr>
          <w:rFonts w:ascii="Times New Roman" w:hAnsi="Times New Roman" w:cs="Times New Roman"/>
          <w:sz w:val="24"/>
          <w:szCs w:val="24"/>
        </w:rPr>
        <w:t xml:space="preserve"> перечень документов, </w:t>
      </w:r>
      <w:r w:rsidR="009B53CA">
        <w:rPr>
          <w:rFonts w:ascii="Times New Roman" w:hAnsi="Times New Roman" w:cs="Times New Roman"/>
          <w:sz w:val="24"/>
          <w:szCs w:val="24"/>
        </w:rPr>
        <w:t xml:space="preserve">представляемых в составе </w:t>
      </w:r>
      <w:r w:rsidRPr="00D37B79">
        <w:rPr>
          <w:rFonts w:ascii="Times New Roman" w:hAnsi="Times New Roman" w:cs="Times New Roman"/>
          <w:sz w:val="24"/>
          <w:szCs w:val="24"/>
        </w:rPr>
        <w:t xml:space="preserve"> бухгалтерской отчетност</w:t>
      </w:r>
      <w:r w:rsidR="00CA537E">
        <w:rPr>
          <w:rFonts w:ascii="Times New Roman" w:hAnsi="Times New Roman" w:cs="Times New Roman"/>
          <w:sz w:val="24"/>
          <w:szCs w:val="24"/>
        </w:rPr>
        <w:t>и</w:t>
      </w:r>
      <w:r w:rsidR="004169B4">
        <w:rPr>
          <w:rFonts w:ascii="Times New Roman" w:hAnsi="Times New Roman" w:cs="Times New Roman"/>
          <w:sz w:val="24"/>
          <w:szCs w:val="24"/>
        </w:rPr>
        <w:t xml:space="preserve"> (в действующем Федеральном законе «О бухгалтерском учете»)</w:t>
      </w:r>
      <w:r w:rsidRPr="00D37B79">
        <w:rPr>
          <w:rFonts w:ascii="Times New Roman" w:hAnsi="Times New Roman" w:cs="Times New Roman"/>
          <w:sz w:val="24"/>
          <w:szCs w:val="24"/>
        </w:rPr>
        <w:t>;</w:t>
      </w:r>
    </w:p>
    <w:p w:rsidR="00D37B79" w:rsidRPr="00D37B79" w:rsidRDefault="004169B4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В </w:t>
      </w:r>
      <w:r w:rsidR="00D37B79" w:rsidRPr="00D37B79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37B79" w:rsidRPr="00D37B79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 </w:t>
      </w:r>
      <w:r>
        <w:rPr>
          <w:rFonts w:ascii="Times New Roman" w:hAnsi="Times New Roman" w:cs="Times New Roman"/>
          <w:sz w:val="24"/>
          <w:szCs w:val="24"/>
        </w:rPr>
        <w:t xml:space="preserve">должна быть установлена адекватная </w:t>
      </w:r>
      <w:r w:rsidR="00D37B79" w:rsidRPr="00D37B79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D8261B" w:rsidRPr="00D8261B">
        <w:rPr>
          <w:rFonts w:ascii="Times New Roman" w:hAnsi="Times New Roman" w:cs="Times New Roman"/>
          <w:sz w:val="24"/>
          <w:szCs w:val="24"/>
        </w:rPr>
        <w:t>организаци</w:t>
      </w:r>
      <w:r w:rsidR="00D8261B">
        <w:rPr>
          <w:rFonts w:ascii="Times New Roman" w:hAnsi="Times New Roman" w:cs="Times New Roman"/>
          <w:sz w:val="24"/>
          <w:szCs w:val="24"/>
        </w:rPr>
        <w:t>й</w:t>
      </w:r>
      <w:r w:rsidR="00D8261B" w:rsidRPr="00D8261B">
        <w:rPr>
          <w:rFonts w:ascii="Times New Roman" w:hAnsi="Times New Roman" w:cs="Times New Roman"/>
          <w:sz w:val="24"/>
          <w:szCs w:val="24"/>
        </w:rPr>
        <w:t xml:space="preserve"> и их руководителей </w:t>
      </w:r>
      <w:r w:rsidR="00D37B79" w:rsidRPr="00D37B79">
        <w:rPr>
          <w:rFonts w:ascii="Times New Roman" w:hAnsi="Times New Roman" w:cs="Times New Roman"/>
          <w:sz w:val="24"/>
          <w:szCs w:val="24"/>
        </w:rPr>
        <w:t>за уклонение от про</w:t>
      </w:r>
      <w:r>
        <w:rPr>
          <w:rFonts w:ascii="Times New Roman" w:hAnsi="Times New Roman" w:cs="Times New Roman"/>
          <w:sz w:val="24"/>
          <w:szCs w:val="24"/>
        </w:rPr>
        <w:t>хождения «обязательного аудита»</w:t>
      </w:r>
      <w:r w:rsidR="00D37B79" w:rsidRPr="00D37B79">
        <w:rPr>
          <w:rFonts w:ascii="Times New Roman" w:hAnsi="Times New Roman" w:cs="Times New Roman"/>
          <w:sz w:val="24"/>
          <w:szCs w:val="24"/>
        </w:rPr>
        <w:t>;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 xml:space="preserve">3.5. </w:t>
      </w:r>
      <w:r w:rsidR="004169B4">
        <w:rPr>
          <w:rFonts w:ascii="Times New Roman" w:hAnsi="Times New Roman" w:cs="Times New Roman"/>
          <w:sz w:val="24"/>
          <w:szCs w:val="24"/>
        </w:rPr>
        <w:t>Должен быть з</w:t>
      </w:r>
      <w:r w:rsidR="00D8261B">
        <w:rPr>
          <w:rFonts w:ascii="Times New Roman" w:hAnsi="Times New Roman" w:cs="Times New Roman"/>
          <w:sz w:val="24"/>
          <w:szCs w:val="24"/>
        </w:rPr>
        <w:t>аконодательно определ</w:t>
      </w:r>
      <w:r w:rsidR="004169B4">
        <w:rPr>
          <w:rFonts w:ascii="Times New Roman" w:hAnsi="Times New Roman" w:cs="Times New Roman"/>
          <w:sz w:val="24"/>
          <w:szCs w:val="24"/>
        </w:rPr>
        <w:t>ен</w:t>
      </w:r>
      <w:r w:rsidR="00D8261B">
        <w:rPr>
          <w:rFonts w:ascii="Times New Roman" w:hAnsi="Times New Roman" w:cs="Times New Roman"/>
          <w:sz w:val="24"/>
          <w:szCs w:val="24"/>
        </w:rPr>
        <w:t xml:space="preserve"> </w:t>
      </w:r>
      <w:r w:rsidRPr="00D37B79">
        <w:rPr>
          <w:rFonts w:ascii="Times New Roman" w:hAnsi="Times New Roman" w:cs="Times New Roman"/>
          <w:sz w:val="24"/>
          <w:szCs w:val="24"/>
        </w:rPr>
        <w:t xml:space="preserve"> исполнительный орган гос</w:t>
      </w:r>
      <w:r w:rsidR="00D8261B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Pr="00D37B79">
        <w:rPr>
          <w:rFonts w:ascii="Times New Roman" w:hAnsi="Times New Roman" w:cs="Times New Roman"/>
          <w:sz w:val="24"/>
          <w:szCs w:val="24"/>
        </w:rPr>
        <w:t>власти</w:t>
      </w:r>
      <w:r w:rsidR="00D8261B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 w:rsidRPr="00D37B79">
        <w:rPr>
          <w:rFonts w:ascii="Times New Roman" w:hAnsi="Times New Roman" w:cs="Times New Roman"/>
          <w:sz w:val="24"/>
          <w:szCs w:val="24"/>
        </w:rPr>
        <w:t xml:space="preserve"> за обеспечение выполнения требования о прохождении «обязательного аудита» и привлечение к ответственности за его игнорирование (уклонение).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79" w:rsidRPr="00D37B79" w:rsidRDefault="00D37B79" w:rsidP="00D37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79">
        <w:rPr>
          <w:rFonts w:ascii="Times New Roman" w:hAnsi="Times New Roman" w:cs="Times New Roman"/>
          <w:b/>
          <w:sz w:val="24"/>
          <w:szCs w:val="24"/>
        </w:rPr>
        <w:lastRenderedPageBreak/>
        <w:t>4. Недопущение диспропорций и «доминирования» на рынке аудиторских услуг в РФ. Введение регламентации деятельности  международных аудиторских сетей в России.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 xml:space="preserve">4.1. В последние годы в РФ сложилась явная диспропорция на рынке аудиторских услуг, и доминирование  </w:t>
      </w:r>
      <w:r w:rsidR="00D8261B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Pr="00D37B79">
        <w:rPr>
          <w:rFonts w:ascii="Times New Roman" w:hAnsi="Times New Roman" w:cs="Times New Roman"/>
          <w:sz w:val="24"/>
          <w:szCs w:val="24"/>
        </w:rPr>
        <w:t xml:space="preserve"> компаний с иностранным участием, которые обслуживают 85% рынка, а 5.300 национальных аудиторских компаний – 15% (см. пре</w:t>
      </w:r>
      <w:r w:rsidR="00D8261B">
        <w:rPr>
          <w:rFonts w:ascii="Times New Roman" w:hAnsi="Times New Roman" w:cs="Times New Roman"/>
          <w:sz w:val="24"/>
          <w:szCs w:val="24"/>
        </w:rPr>
        <w:t>дыдущий раздел). В связи с этим</w:t>
      </w:r>
      <w:r w:rsidRPr="00D37B79">
        <w:rPr>
          <w:rFonts w:ascii="Times New Roman" w:hAnsi="Times New Roman" w:cs="Times New Roman"/>
          <w:sz w:val="24"/>
          <w:szCs w:val="24"/>
        </w:rPr>
        <w:t xml:space="preserve"> при разработке «Концепции дальнейшего развития аудита в России», необходимо принять решение – либо согласиться с данной ситуацией, либо ее изменить, путем введения ограничений на деятельность международных аудиторских сетей в России, ее дополнительной регламентации, в рамках действующего законодательства. Например, ограничив их доступ  к проведению аудита «общественно</w:t>
      </w:r>
      <w:r w:rsidR="00D8261B">
        <w:rPr>
          <w:rFonts w:ascii="Times New Roman" w:hAnsi="Times New Roman" w:cs="Times New Roman"/>
          <w:sz w:val="24"/>
          <w:szCs w:val="24"/>
        </w:rPr>
        <w:t xml:space="preserve"> </w:t>
      </w:r>
      <w:r w:rsidRPr="00D37B79">
        <w:rPr>
          <w:rFonts w:ascii="Times New Roman" w:hAnsi="Times New Roman" w:cs="Times New Roman"/>
          <w:sz w:val="24"/>
          <w:szCs w:val="24"/>
        </w:rPr>
        <w:t>значимых организаций» и организаций, имеющих стратегическое значение для российской экономики, включая Центробанк России, приняв соответствующую  поправку к ст.5 действующего ФЗ от 30.12.2008 № 307- ФЗ «Об аудиторской деятельности» (см. раздел 3).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79" w:rsidRPr="00D37B79" w:rsidRDefault="00D37B79" w:rsidP="00D37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79">
        <w:rPr>
          <w:rFonts w:ascii="Times New Roman" w:hAnsi="Times New Roman" w:cs="Times New Roman"/>
          <w:b/>
          <w:sz w:val="24"/>
          <w:szCs w:val="24"/>
        </w:rPr>
        <w:t>5. Поддержка национальных аудиторских компаний.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5.1. В сферу законодательного регулирования деятельности аудиторов РФ должны быть «возвращены» около 19 тыс. человек (или около 85% всех аудиторов РФ), имеющих бессрочные аттестаты государственного образца, выданные в соответствии с ФЗ 119.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5.2. Аудиторам, имеющим бессрочные аттестаты государственного образца, выданные в соответствии с ФЗ 119, должно быть возвращено право осуществлять профессиональную деятельность в соответствии с типом имеющихся квалификационных аттестатов, включая и «общественно</w:t>
      </w:r>
      <w:r w:rsidR="00D8261B">
        <w:rPr>
          <w:rFonts w:ascii="Times New Roman" w:hAnsi="Times New Roman" w:cs="Times New Roman"/>
          <w:sz w:val="24"/>
          <w:szCs w:val="24"/>
        </w:rPr>
        <w:t xml:space="preserve"> </w:t>
      </w:r>
      <w:r w:rsidRPr="00D37B79">
        <w:rPr>
          <w:rFonts w:ascii="Times New Roman" w:hAnsi="Times New Roman" w:cs="Times New Roman"/>
          <w:sz w:val="24"/>
          <w:szCs w:val="24"/>
        </w:rPr>
        <w:t>значимые организации», сохранив право осуществления аудиторской деятельности за «обладателями» вновь полученных «единых аттестатов».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79" w:rsidRPr="00D37B79" w:rsidRDefault="00D37B79" w:rsidP="00D37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79">
        <w:rPr>
          <w:rFonts w:ascii="Times New Roman" w:hAnsi="Times New Roman" w:cs="Times New Roman"/>
          <w:b/>
          <w:sz w:val="24"/>
          <w:szCs w:val="24"/>
        </w:rPr>
        <w:t>6. Повышение ответственности аудиторов за результаты проверок.</w:t>
      </w:r>
    </w:p>
    <w:p w:rsidR="004169B4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 xml:space="preserve">6.1. </w:t>
      </w:r>
      <w:r w:rsidR="004169B4">
        <w:rPr>
          <w:rFonts w:ascii="Times New Roman" w:hAnsi="Times New Roman" w:cs="Times New Roman"/>
          <w:sz w:val="24"/>
          <w:szCs w:val="24"/>
        </w:rPr>
        <w:t>Должно быть введено обязательное страхование</w:t>
      </w:r>
      <w:r w:rsidR="004169B4" w:rsidRPr="004169B4">
        <w:rPr>
          <w:rFonts w:ascii="Times New Roman" w:hAnsi="Times New Roman" w:cs="Times New Roman"/>
          <w:sz w:val="24"/>
          <w:szCs w:val="24"/>
        </w:rPr>
        <w:t xml:space="preserve"> профессиональной ответственности</w:t>
      </w:r>
      <w:r w:rsidR="004169B4">
        <w:rPr>
          <w:rFonts w:ascii="Times New Roman" w:hAnsi="Times New Roman" w:cs="Times New Roman"/>
          <w:sz w:val="24"/>
          <w:szCs w:val="24"/>
        </w:rPr>
        <w:t xml:space="preserve"> при оказан</w:t>
      </w:r>
      <w:proofErr w:type="gramStart"/>
      <w:r w:rsidR="004169B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169B4">
        <w:rPr>
          <w:rFonts w:ascii="Times New Roman" w:hAnsi="Times New Roman" w:cs="Times New Roman"/>
          <w:sz w:val="24"/>
          <w:szCs w:val="24"/>
        </w:rPr>
        <w:t>диторских услуг</w:t>
      </w:r>
      <w:r w:rsidR="004169B4" w:rsidRPr="004169B4">
        <w:rPr>
          <w:rFonts w:ascii="Times New Roman" w:hAnsi="Times New Roman" w:cs="Times New Roman"/>
          <w:sz w:val="24"/>
          <w:szCs w:val="24"/>
        </w:rPr>
        <w:t>, в размере, соответствующем объему оказываемых услуг</w:t>
      </w:r>
      <w:r w:rsidR="004169B4">
        <w:rPr>
          <w:rFonts w:ascii="Times New Roman" w:hAnsi="Times New Roman" w:cs="Times New Roman"/>
          <w:sz w:val="24"/>
          <w:szCs w:val="24"/>
        </w:rPr>
        <w:t xml:space="preserve">, с одновременным изъятием </w:t>
      </w:r>
      <w:r w:rsidRPr="00D37B79">
        <w:rPr>
          <w:rFonts w:ascii="Times New Roman" w:hAnsi="Times New Roman" w:cs="Times New Roman"/>
          <w:sz w:val="24"/>
          <w:szCs w:val="24"/>
        </w:rPr>
        <w:t xml:space="preserve"> из действующего законодательства, регулирующего аудит</w:t>
      </w:r>
      <w:r w:rsidR="004169B4">
        <w:rPr>
          <w:rFonts w:ascii="Times New Roman" w:hAnsi="Times New Roman" w:cs="Times New Roman"/>
          <w:sz w:val="24"/>
          <w:szCs w:val="24"/>
        </w:rPr>
        <w:t>орскую деятельность в РФ понятия</w:t>
      </w:r>
      <w:r w:rsidRPr="00D37B79">
        <w:rPr>
          <w:rFonts w:ascii="Times New Roman" w:hAnsi="Times New Roman" w:cs="Times New Roman"/>
          <w:sz w:val="24"/>
          <w:szCs w:val="24"/>
        </w:rPr>
        <w:t xml:space="preserve"> «компенсационный фонд»</w:t>
      </w:r>
      <w:r w:rsidR="004169B4">
        <w:rPr>
          <w:rFonts w:ascii="Times New Roman" w:hAnsi="Times New Roman" w:cs="Times New Roman"/>
          <w:sz w:val="24"/>
          <w:szCs w:val="24"/>
        </w:rPr>
        <w:t>.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b/>
          <w:sz w:val="24"/>
          <w:szCs w:val="24"/>
        </w:rPr>
        <w:t xml:space="preserve">7. Введение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B79">
        <w:rPr>
          <w:rFonts w:ascii="Times New Roman" w:hAnsi="Times New Roman" w:cs="Times New Roman"/>
          <w:b/>
          <w:sz w:val="24"/>
          <w:szCs w:val="24"/>
        </w:rPr>
        <w:t>госрегулирования и саморегулирования  деятельности в области ведения бухгалтерского и налогового учета, формирования бухгалтерской и налоговой отчетности</w:t>
      </w:r>
      <w:r w:rsidRPr="00D37B79">
        <w:rPr>
          <w:rFonts w:ascii="Times New Roman" w:hAnsi="Times New Roman" w:cs="Times New Roman"/>
          <w:sz w:val="24"/>
          <w:szCs w:val="24"/>
        </w:rPr>
        <w:t>.</w:t>
      </w:r>
    </w:p>
    <w:p w:rsidR="00D37B79" w:rsidRPr="00D37B79" w:rsidRDefault="00D37B79" w:rsidP="00D37B79">
      <w:pPr>
        <w:rPr>
          <w:rFonts w:ascii="Times New Roman" w:hAnsi="Times New Roman" w:cs="Times New Roman"/>
          <w:sz w:val="24"/>
          <w:szCs w:val="24"/>
        </w:rPr>
      </w:pP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 xml:space="preserve">7.1. Должна быть введена система госрегулирования и саморегулирования  деятельности в области ведения бухгалтерского и налогового учета, формирования бухгалтерской и </w:t>
      </w:r>
      <w:r w:rsidRPr="00D37B79">
        <w:rPr>
          <w:rFonts w:ascii="Times New Roman" w:hAnsi="Times New Roman" w:cs="Times New Roman"/>
          <w:sz w:val="24"/>
          <w:szCs w:val="24"/>
        </w:rPr>
        <w:lastRenderedPageBreak/>
        <w:t xml:space="preserve">налоговой отчетности, предполагающая квалификационные требования, наличие профстандартов и профэтики, контроль за их выполнением. </w:t>
      </w:r>
    </w:p>
    <w:p w:rsid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79">
        <w:rPr>
          <w:rFonts w:ascii="Times New Roman" w:hAnsi="Times New Roman" w:cs="Times New Roman"/>
          <w:sz w:val="24"/>
          <w:szCs w:val="24"/>
        </w:rPr>
        <w:t>7.2. Должна быть  установлена законодательная  ответственность за формирование недостоверной бухгалтерской и налоговой отчетности.</w:t>
      </w:r>
    </w:p>
    <w:p w:rsidR="00121319" w:rsidRDefault="00121319" w:rsidP="00D37B79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21319" w:rsidRDefault="00121319" w:rsidP="00D37B79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189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</w:t>
      </w:r>
      <w:r w:rsidRPr="00CB1890">
        <w:t xml:space="preserve"> </w:t>
      </w:r>
      <w:r w:rsidRPr="00CB189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Приоритетные направления дальнейшего развития (совершенствования) аудиторской деятельности в РФ.</w:t>
      </w:r>
    </w:p>
    <w:p w:rsidR="00D37B79" w:rsidRPr="000749F1" w:rsidRDefault="00D37B79" w:rsidP="00D37B79">
      <w:pPr>
        <w:spacing w:before="77" w:after="0" w:line="240" w:lineRule="auto"/>
        <w:jc w:val="both"/>
        <w:textAlignment w:val="baseline"/>
      </w:pPr>
      <w:r w:rsidRPr="00CB189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37B79" w:rsidRPr="00CB1890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rFonts w:eastAsia="+mn-ea"/>
          <w:b/>
          <w:color w:val="000000"/>
          <w:sz w:val="28"/>
          <w:szCs w:val="28"/>
        </w:rPr>
      </w:pPr>
      <w:r w:rsidRPr="00CB1890">
        <w:rPr>
          <w:rFonts w:eastAsia="+mn-ea"/>
          <w:b/>
          <w:color w:val="000000"/>
          <w:sz w:val="28"/>
          <w:szCs w:val="28"/>
        </w:rPr>
        <w:t xml:space="preserve">1. Предложения по совершенствованию государственного </w:t>
      </w:r>
      <w:r w:rsidR="00E507C2" w:rsidRPr="00CB1890">
        <w:rPr>
          <w:rFonts w:eastAsia="+mn-ea"/>
          <w:b/>
          <w:color w:val="000000"/>
          <w:sz w:val="28"/>
          <w:szCs w:val="28"/>
        </w:rPr>
        <w:t>регулир</w:t>
      </w:r>
      <w:r w:rsidR="00E507C2">
        <w:rPr>
          <w:rFonts w:eastAsia="+mn-ea"/>
          <w:b/>
          <w:color w:val="000000"/>
          <w:sz w:val="28"/>
          <w:szCs w:val="28"/>
        </w:rPr>
        <w:t>ования</w:t>
      </w:r>
      <w:r>
        <w:rPr>
          <w:rFonts w:eastAsia="+mn-ea"/>
          <w:b/>
          <w:color w:val="000000"/>
          <w:sz w:val="28"/>
          <w:szCs w:val="28"/>
        </w:rPr>
        <w:t xml:space="preserve"> аудиторской деятельности.</w:t>
      </w:r>
    </w:p>
    <w:p w:rsidR="00D37B79" w:rsidRDefault="00D37B79" w:rsidP="00D37B79">
      <w:pPr>
        <w:pStyle w:val="aa"/>
        <w:spacing w:before="72" w:beforeAutospacing="0" w:after="0" w:afterAutospacing="0"/>
        <w:ind w:left="420"/>
        <w:jc w:val="both"/>
        <w:textAlignment w:val="baseline"/>
        <w:rPr>
          <w:rFonts w:eastAsia="+mn-ea"/>
          <w:color w:val="000000"/>
        </w:rPr>
      </w:pPr>
    </w:p>
    <w:p w:rsidR="00D37B79" w:rsidRPr="00183302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1.1. Предложения по сокращению возложенных на Минфин РФ функций и полномочий по «государственному» регулированию аудиторской деятельности в РФ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7B79" w:rsidRPr="00183302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целью исполнения ПП РФ от 31.07.2003 № 451  о прекращении избыточных функций  государственного регулирования, а также организационного разделения функций, касающихся регулирования экономической деятельности, надзора и контроля:</w:t>
      </w:r>
    </w:p>
    <w:p w:rsidR="00D37B79" w:rsidRDefault="00D37B79" w:rsidP="00D37B79">
      <w:pPr>
        <w:spacing w:before="77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7B79" w:rsidRPr="00183302" w:rsidRDefault="00D37B79" w:rsidP="00D37B79">
      <w:pPr>
        <w:spacing w:before="7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1.1.1. 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Исключить из компетенции Минфина России и передать в СРО аудиторов (в соответствии с ФЗ 315) функции и полномочия в области разработки и утверждения стандартов профессиональной деятельности аудиторов, индивидуальных аудиторов, аудиторских организаций, в т.ч.:</w:t>
      </w:r>
    </w:p>
    <w:p w:rsidR="00D37B79" w:rsidRPr="00183302" w:rsidRDefault="00D37B79" w:rsidP="00D37B79">
      <w:pPr>
        <w:numPr>
          <w:ilvl w:val="0"/>
          <w:numId w:val="5"/>
        </w:numPr>
        <w:spacing w:line="240" w:lineRule="auto"/>
        <w:ind w:left="567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утверждение </w:t>
      </w:r>
      <w:r w:rsidR="00E507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стандарта (ФС), устанавливающего  форму АЗ (ст.6, п.2);</w:t>
      </w:r>
    </w:p>
    <w:p w:rsidR="00D37B79" w:rsidRPr="00183302" w:rsidRDefault="00D37B79" w:rsidP="00D37B79">
      <w:pPr>
        <w:numPr>
          <w:ilvl w:val="0"/>
          <w:numId w:val="5"/>
        </w:numPr>
        <w:spacing w:line="240" w:lineRule="auto"/>
        <w:ind w:left="567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утверждение ФС, устанавливающего  содержание АЗ (ст.6, п.2);</w:t>
      </w:r>
    </w:p>
    <w:p w:rsidR="00D37B79" w:rsidRPr="00183302" w:rsidRDefault="00D37B79" w:rsidP="00D37B79">
      <w:pPr>
        <w:spacing w:before="77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   утверждение ФС, устанавливающего порядок подписания АЗ (ст.6, п.2);</w:t>
      </w:r>
    </w:p>
    <w:p w:rsidR="00D37B79" w:rsidRPr="00183302" w:rsidRDefault="00D37B79" w:rsidP="00D37B79">
      <w:pPr>
        <w:spacing w:before="77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    утверждение ФС, устанавливающего порядок представления  АЗ (ст.6, п.2).</w:t>
      </w:r>
    </w:p>
    <w:p w:rsidR="00D37B79" w:rsidRPr="00183302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1.1.2. 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Исключить из компетенции Минфина России функции и полномочия в  области контроля за соответствием федеральных  стандартов аудиторской деятельности в РФ, регламентов аудиторских организаций, аудиторов и СРО аудиторов требованиям Международных стандартов аудита (МСА), разрабатываемых и утверждаемых  Международной Федерацией Бухгалтеров (МФБ):</w:t>
      </w:r>
    </w:p>
    <w:p w:rsidR="00D37B79" w:rsidRPr="00183302" w:rsidRDefault="00D37B79" w:rsidP="00D37B79">
      <w:pPr>
        <w:spacing w:before="77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26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 соответствием федеральных  стандартов аудиторской деятельности в </w:t>
      </w:r>
      <w:proofErr w:type="gramStart"/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РФ</w:t>
      </w:r>
      <w:proofErr w:type="gramEnd"/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действующим МСА, разрабатываемым и утверждаемым  МФБ (ст.7, п.2);</w:t>
      </w:r>
    </w:p>
    <w:p w:rsidR="00D37B79" w:rsidRPr="00183302" w:rsidRDefault="00D37B79" w:rsidP="00D37B79">
      <w:pPr>
        <w:spacing w:before="77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контроль за соответствием требованиям МСА регламентов, устанавливаемых аудиторскими организациями (ст.7, п.3);</w:t>
      </w:r>
    </w:p>
    <w:p w:rsidR="00D37B79" w:rsidRPr="00183302" w:rsidRDefault="00D37B79" w:rsidP="00D37B79">
      <w:pPr>
        <w:spacing w:before="77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контроль за соответствием требованиям МСА регламентов, устанавливаемых аудиторами (ст.7, п.3);</w:t>
      </w:r>
    </w:p>
    <w:p w:rsidR="00D37B79" w:rsidRPr="00183302" w:rsidRDefault="00D37B79" w:rsidP="00D37B79">
      <w:pPr>
        <w:spacing w:before="77"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соответствием требованиям МСА регламентов, устанавливаемых саморегулир</w:t>
      </w:r>
      <w:r w:rsidR="00D8261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уемыми организациями аудиторов 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(ст.7, п.3).</w:t>
      </w:r>
    </w:p>
    <w:p w:rsidR="00D37B79" w:rsidRDefault="00D37B79" w:rsidP="00D37B79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7B79" w:rsidRPr="00183302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1.1.3. 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Исключить из компетенции Минфина России функции и полномочия в  области организации ВК и ВКК работы аудиторских организаций, индивидуальных аудиторов, установления требований к организации указанного контроля: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разработка и утверждение федеральных стандартов, определяющих принципы осуществления ВКК работы аудиторских организаций, индивидуальных аудиторов и требования к его организации (ст.10, п.1);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«одобрение» САД Минфина России (протокол № 69 от 30.10.2008) Временного Положения об организации и осуществлении контроля за соблюдением аудиторами правил (стандартов) профессиональной деятельности и профессиональной Этики;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утверждение </w:t>
      </w:r>
      <w:r w:rsidR="00E507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стандарта, устанавливающего  принципы осуществления ВКК работы аудиторских организаций, индивидуальных аудиторов (ст.10, п.6);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утверждение </w:t>
      </w:r>
      <w:r w:rsidR="00E507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стандарта, устанавливающего  требования к организации контроля качества работы аудиторских организаций, индивидуальных аудиторов (ст.10, п.6);</w:t>
      </w:r>
    </w:p>
    <w:p w:rsidR="00D37B79" w:rsidRPr="00183302" w:rsidRDefault="00D37B79" w:rsidP="00D37B79">
      <w:pPr>
        <w:pStyle w:val="aa"/>
        <w:spacing w:before="72" w:beforeAutospacing="0" w:after="0" w:afterAutospacing="0"/>
        <w:ind w:left="567"/>
        <w:jc w:val="both"/>
        <w:textAlignment w:val="baseline"/>
        <w:rPr>
          <w:rFonts w:eastAsia="Calibri"/>
          <w:color w:val="000000"/>
        </w:rPr>
      </w:pPr>
      <w:r w:rsidRPr="00183302">
        <w:rPr>
          <w:rFonts w:eastAsia="Calibri"/>
          <w:color w:val="000000"/>
        </w:rPr>
        <w:t xml:space="preserve">-  «установление» Порядка назначения и осуществления проверки аудиторской организации подведомственным уполномоченным </w:t>
      </w:r>
      <w:r w:rsidR="00E507C2">
        <w:rPr>
          <w:rFonts w:eastAsia="Calibri"/>
          <w:color w:val="000000"/>
        </w:rPr>
        <w:t>Федеральным</w:t>
      </w:r>
      <w:r w:rsidRPr="00183302">
        <w:rPr>
          <w:rFonts w:eastAsia="Calibri"/>
          <w:color w:val="000000"/>
        </w:rPr>
        <w:t xml:space="preserve"> органом по контролю и надзору  (ст.10, п.7).</w:t>
      </w:r>
    </w:p>
    <w:p w:rsidR="00D37B79" w:rsidRPr="00183302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rFonts w:eastAsia="Calibri"/>
          <w:color w:val="000000"/>
        </w:rPr>
      </w:pPr>
    </w:p>
    <w:p w:rsidR="00D37B79" w:rsidRPr="00183302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1.1.4. 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Исключить из компетенции Минфина России следующи</w:t>
      </w:r>
      <w:r w:rsidR="00D8261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функции и полномочия в  области </w:t>
      </w:r>
      <w:proofErr w:type="gramStart"/>
      <w:r w:rsidRPr="0018330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контроля за</w:t>
      </w:r>
      <w:proofErr w:type="gramEnd"/>
      <w:r w:rsidRPr="0018330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деятельностью аудиторских организаций: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- осуществление подведомственным «УФО по контролю и надзору» внешнего контроля качества работы аудиторских организаций, проводящих обязательный аудит бухгалтерской (финансовой) отчетности организаций, указанных в </w:t>
      </w:r>
      <w:hyperlink r:id="rId18" w:history="1">
        <w:r w:rsidRPr="001833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5</w:t>
        </w:r>
      </w:hyperlink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ФЗ 307 (ст.10, п.5);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«установление» перечня типовых вопросов программы проверки аудиторской организации подведомственным «УФО по контролю и надзору» (ст.10, п.7);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«установление» Порядка оформления  результатов проверки аудиторской организации подведомственным «УФО по контролю и надзору» (ст.10, п.7);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проведение плановых внешних проверок качества работы каждой аудиторской организации, проводящей обязательный аудит бухгалтерской (финансовой) отчетности организаций, указанных в </w:t>
      </w:r>
      <w:hyperlink r:id="rId19" w:history="1">
        <w:r w:rsidRPr="0018330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5</w:t>
        </w:r>
      </w:hyperlink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ФЗ 307 подведомственным «УФО контролю и надзору» (</w:t>
      </w:r>
      <w:r w:rsidR="00373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ранее </w:t>
      </w:r>
      <w:proofErr w:type="spellStart"/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Росфиннадзором</w:t>
      </w:r>
      <w:proofErr w:type="spellEnd"/>
      <w:r w:rsidR="00373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ныне - Казначейством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не чаще одного раза в два года (ст.10, п.9, пп.2).</w:t>
      </w:r>
    </w:p>
    <w:p w:rsidR="00D37B79" w:rsidRPr="00183302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1.1.5. 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Исключить из компетенции Минфина России функции и полномочия в  области организации деятельности Единой Аттестационной Комиссии (ЕАК):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«установление» порядка проведения квалификационного экзамена на право осуществления аудиторской деятельности (ст.11, п.2);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«установление» порядка участия претендента на право осуществления аудиторской деятельности в квалификационном экзамене (ст.11, п.2);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«установление» порядка определения результатов квалификационного экзамена претендента на право осуществления аудиторской деятельности (ст.11, п.2);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 «установление» Порядка проведения квалификационного  экзамена единой аттестационной комиссией, создаваемой совместно всеми СРО  аудиторов (ст.11, п.4);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определение размера и порядка взимания платы за прием квалификационного экзамена с претендента на осуществление аудиторской деятельности (ст.11, п.5);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определение порядка выдачи квалификационного аттестата аудитора (ст.11, п.6);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определение формы квалификационного аттестата аудитора (ст.11, п.6).</w:t>
      </w:r>
    </w:p>
    <w:p w:rsidR="00D37B79" w:rsidRPr="00183302" w:rsidRDefault="00D37B79" w:rsidP="00D37B79">
      <w:pPr>
        <w:pStyle w:val="aa"/>
        <w:spacing w:before="72" w:beforeAutospacing="0" w:after="0" w:afterAutospacing="0"/>
        <w:jc w:val="both"/>
        <w:textAlignment w:val="baseline"/>
      </w:pPr>
    </w:p>
    <w:p w:rsidR="00D37B79" w:rsidRPr="00183302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1.1.6. </w:t>
      </w:r>
      <w:r w:rsidR="00D832C4" w:rsidRPr="00D83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Исключить из Федерального закона от 30.12.2008 N 307-ФЗ «Об аудиторской деятельности» 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</w:t>
      </w:r>
      <w:r w:rsidR="00D83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Минфина РФ на исключение сведений о СРО аудиторов из </w:t>
      </w:r>
      <w:proofErr w:type="spellStart"/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госреестра</w:t>
      </w:r>
      <w:proofErr w:type="spellEnd"/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 внесудебном порядке (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части 3-5 ст. 21 и часть 3 п.5 ст. 22</w:t>
      </w:r>
      <w:r w:rsidR="00D83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сохранив право обращения в суд, предусмотренное п.6 статьи 21.</w:t>
      </w:r>
    </w:p>
    <w:p w:rsidR="00D37B79" w:rsidRDefault="00D37B79" w:rsidP="00D37B79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832C4" w:rsidRPr="00D832C4" w:rsidRDefault="00D37B79" w:rsidP="00D832C4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D83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832C4" w:rsidRPr="00D83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Привести законодательство РФ, регулирующее аудиторскую деятельность в России, в соответствие с мировой и зарубежной практикой, отменить несвойственные государству функции (возложенные на «совет») </w:t>
      </w:r>
      <w:proofErr w:type="gramStart"/>
      <w:r w:rsidR="00D832C4" w:rsidRPr="00D83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D832C4" w:rsidRPr="00D83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832C4" w:rsidRPr="00D832C4" w:rsidRDefault="00D832C4" w:rsidP="00D832C4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«одобрению» порядка разработки стандартов профессиональной деятельности; </w:t>
      </w:r>
    </w:p>
    <w:p w:rsidR="00D832C4" w:rsidRPr="00D832C4" w:rsidRDefault="00D832C4" w:rsidP="00D832C4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-«рассмотрению» проектов стандартов профессиональной  деятельности;  </w:t>
      </w:r>
    </w:p>
    <w:p w:rsidR="00D832C4" w:rsidRPr="00D832C4" w:rsidRDefault="00D832C4" w:rsidP="00D832C4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«утверждению» стандартов профессиональной деятельности;  </w:t>
      </w:r>
    </w:p>
    <w:p w:rsidR="00D832C4" w:rsidRPr="00D832C4" w:rsidRDefault="00D832C4" w:rsidP="00D832C4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«одобрению» Кодекса профессиональной этики аудиторов;  </w:t>
      </w:r>
    </w:p>
    <w:p w:rsidR="00D832C4" w:rsidRPr="00D832C4" w:rsidRDefault="00D832C4" w:rsidP="00D832C4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«одобрению» Правил независимости аудиторов; </w:t>
      </w:r>
    </w:p>
    <w:p w:rsidR="00D832C4" w:rsidRDefault="00D832C4" w:rsidP="00D832C4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83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«определению» областей знаний, из которых устанавливается перечень вопросов, предлагаемых претенденту на квалификационном экзамене.</w:t>
      </w:r>
    </w:p>
    <w:p w:rsidR="00D37B79" w:rsidRPr="00183302" w:rsidRDefault="00D832C4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1.1.8.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D37B79"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оручить Минфину работу по созданию нормативной базы по организации бухгалтерского аутсорсинга, предусмотрев обязательность ведения бухгалтерского учета </w:t>
      </w:r>
      <w:r w:rsidR="00D37B79"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и формирование бухгалтерской (финансовой) отчетности специализированными бухгалтерскими организациями для всех ОЗХС (поскольку именно Минфин отвечает за развитие бухучета и отчетности в РФ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D37B79"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пр</w:t>
      </w:r>
      <w:r w:rsidR="00373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этом</w:t>
      </w:r>
      <w:r w:rsidR="00D37B79"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основные усилия направляет не на контроль за деятельностью бухгалтеров, «формирующих» бухгалтерскую отчетность,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на деятельность аудиторов ее «</w:t>
      </w:r>
      <w:r w:rsidR="00D37B79"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подтверждающих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D37B79"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37B79" w:rsidRDefault="00D37B79" w:rsidP="00D37B79">
      <w:pPr>
        <w:spacing w:before="77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B79" w:rsidRPr="00183302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Предложения по сокращению  полномочий подведомственного Министерству финансов РФ «уполномоченного </w:t>
      </w:r>
      <w:r w:rsidR="00E507C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Федерального</w:t>
      </w:r>
      <w:r w:rsidRPr="001833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органа по контролю и надзору»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833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прекращению деятельности аудиторских организаций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3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во внесудебном порядке.</w:t>
      </w:r>
    </w:p>
    <w:p w:rsidR="00373A71" w:rsidRDefault="00D37B79" w:rsidP="00D37B79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1.2.1. Исключить из </w:t>
      </w:r>
      <w:r w:rsidR="00373A71" w:rsidRPr="00373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</w:t>
      </w:r>
      <w:r w:rsidR="00373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ого</w:t>
      </w:r>
      <w:r w:rsidR="00373A71" w:rsidRPr="00373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373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373A71" w:rsidRPr="00373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30.12.2008 N 307-ФЗ</w:t>
      </w:r>
      <w:r w:rsidR="00373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«Об аудиторской деятельности» 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функцию проведения «плановых» проверок деятельности аудиторских организаций «УФО по контролю и надзору»</w:t>
      </w:r>
      <w:r w:rsidR="00373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37B79" w:rsidRPr="00183302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1833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30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Представляется </w:t>
      </w:r>
      <w:r w:rsidR="00373A7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явно </w:t>
      </w:r>
      <w:r w:rsidRPr="0018330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избыточным проведение «плановых» проверок </w:t>
      </w:r>
      <w:r w:rsidRPr="0018330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деятельности аудиторских организаций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«УФО по контролю и надзору»</w:t>
      </w:r>
      <w:r w:rsidRPr="0018330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, при наличии </w:t>
      </w:r>
      <w:r w:rsidRPr="0018330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gramStart"/>
      <w:r w:rsidRPr="0018330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обязанности </w:t>
      </w:r>
      <w:r w:rsidRPr="0018330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ab/>
        <w:t>регулярного проведения проце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дур внешнего контроля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ab/>
        <w:t>качества ра</w:t>
      </w:r>
      <w:r w:rsidRPr="0018330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боты</w:t>
      </w:r>
      <w:proofErr w:type="gramEnd"/>
      <w:r w:rsidRPr="0018330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отношении своих членов саморегулируемыми организациями </w:t>
      </w:r>
      <w:r w:rsidRPr="0018330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аудиторов, установленной действующими </w:t>
      </w:r>
      <w:r w:rsidR="00E507C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Федеральным</w:t>
      </w:r>
      <w:r w:rsidRPr="0018330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и законами «Об </w:t>
      </w:r>
      <w:r w:rsidRPr="0018330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ab/>
        <w:t>аудиторской деятельности» и «О саморегулируемых организациях».</w:t>
      </w:r>
    </w:p>
    <w:p w:rsidR="00D37B79" w:rsidRPr="00183302" w:rsidRDefault="00373A71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1.2.2. </w:t>
      </w:r>
      <w:r w:rsidRPr="00373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Исключить из Федерального закона от 30.12.2008 N 307-ФЗ «Об аудиторской деятельности»  </w:t>
      </w:r>
      <w:r w:rsidR="00D37B79"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полномочия «УФО по  контролю и надзору» представлять в СРО аудиторов, членом которого является проверенная им аудиторская организация, обязательн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ые</w:t>
      </w:r>
      <w:r w:rsidR="00D37B79"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исполнения предписани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="00D37B79"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приостановлении членства аудиторской организации в саморег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улируемой организац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диторов и о</w:t>
      </w:r>
      <w:r w:rsidR="00D37B79"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 исключении аудиторской организации из саморегулируемой организации аудиторов. </w:t>
      </w:r>
    </w:p>
    <w:p w:rsidR="00D37B79" w:rsidRPr="00183302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1.2.</w:t>
      </w:r>
      <w:r w:rsidR="00373A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С целью прекращения права подведомственного Минфину РФ «УФО по контролю и надзору»  представления в СРО аудиторов обязательных для исполнения предписаний о приостановлении или прекращении членства в СРО проверенной организации, исключить части 3 и 4 из п.6, статьи 20 307-ФЗ.</w:t>
      </w:r>
    </w:p>
    <w:p w:rsidR="00D37B79" w:rsidRPr="00183302" w:rsidRDefault="00373A71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1.2.4</w:t>
      </w:r>
      <w:r w:rsidR="00D37B79"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Возложить на подведомственный Минфину РФ «УФО по контролю и надзору» функцию контроля за прохождением «обязательного аудита» и привлечения к материальной ответственности организаций (и их руководителей) уклоняющихся от «обязательного аудита».</w:t>
      </w:r>
    </w:p>
    <w:p w:rsidR="00D37B79" w:rsidRPr="00183302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rFonts w:eastAsia="+mn-ea"/>
          <w:color w:val="000000"/>
        </w:rPr>
      </w:pPr>
    </w:p>
    <w:p w:rsidR="00D37B79" w:rsidRPr="00183302" w:rsidRDefault="00D37B79" w:rsidP="00D37B79">
      <w:pPr>
        <w:pStyle w:val="aa"/>
        <w:spacing w:before="77" w:beforeAutospacing="0" w:after="200" w:afterAutospacing="0" w:line="276" w:lineRule="auto"/>
        <w:jc w:val="both"/>
        <w:textAlignment w:val="baseline"/>
      </w:pPr>
      <w:r w:rsidRPr="00183302">
        <w:rPr>
          <w:rFonts w:eastAsia="Calibri"/>
          <w:b/>
          <w:bCs/>
          <w:color w:val="000000"/>
        </w:rPr>
        <w:t>1.3. Предложение о создании «Совета по бухгалтерскому учету</w:t>
      </w:r>
      <w:r>
        <w:rPr>
          <w:rFonts w:eastAsia="Calibri"/>
          <w:b/>
          <w:bCs/>
          <w:color w:val="000000"/>
        </w:rPr>
        <w:t xml:space="preserve">, отчетности </w:t>
      </w:r>
      <w:r w:rsidRPr="00183302">
        <w:rPr>
          <w:rFonts w:eastAsia="Calibri"/>
          <w:b/>
          <w:bCs/>
          <w:color w:val="000000"/>
        </w:rPr>
        <w:t xml:space="preserve"> и аудиторской деятельности при Президенте РФ»:</w:t>
      </w:r>
    </w:p>
    <w:p w:rsidR="00D37B79" w:rsidRPr="00CB1890" w:rsidRDefault="00D37B79" w:rsidP="00D37B79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1890">
        <w:rPr>
          <w:rFonts w:ascii="Times New Roman" w:eastAsia="Calibri" w:hAnsi="Times New Roman" w:cs="Times New Roman"/>
          <w:color w:val="000000"/>
          <w:sz w:val="24"/>
          <w:szCs w:val="24"/>
        </w:rPr>
        <w:t>В настоящее время в РФ отсутствует «вневедомственный» орган, осуществляющий координацию и управление процессом развития бухгалтерского учета, государственного регулирования и саморегулирования аудиторской деятельности.  </w:t>
      </w:r>
    </w:p>
    <w:p w:rsidR="00D37B79" w:rsidRPr="00CB1890" w:rsidRDefault="00D37B79" w:rsidP="00D37B79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189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Отсутствие единой государственной политики в области развития аудиторской деятельности в Российской Федерации, поставило национальный аудит на грань уничтожения и привело к передаче основной доли рынка аудиторских услуг в России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международным аудиторским сетям, осуществляющим свою деятельность в России через дочерние и аффилированные компании.</w:t>
      </w:r>
    </w:p>
    <w:p w:rsidR="00D37B79" w:rsidRPr="00183302" w:rsidRDefault="00D37B79" w:rsidP="00D37B79">
      <w:pPr>
        <w:jc w:val="both"/>
        <w:textAlignment w:val="baseline"/>
      </w:pPr>
      <w:proofErr w:type="gramStart"/>
      <w:r w:rsidRPr="00CB18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необходимостью существенного реформирования действующего порядка организации бухгалтерского учета и формирования отчетности, </w:t>
      </w:r>
      <w:r w:rsidRPr="00CB1890">
        <w:rPr>
          <w:rFonts w:ascii="Times New Roman" w:eastAsia="Calibri" w:hAnsi="Times New Roman" w:cs="Times New Roman"/>
          <w:color w:val="000000"/>
          <w:sz w:val="24"/>
          <w:szCs w:val="24"/>
        </w:rPr>
        <w:t>недопущением уничтожения национального российского аудита на фоне возрастающей роли аудита как необходимого элемента российской экономики, существенно влияющего на достоверность бухгалтерской отчетности организаций всех форм собственности, повышающего собираемость налогов в государственный бюджет и эффективность контроля за расходованием и целевым использованием бюджетных средств</w:t>
      </w:r>
      <w:r w:rsidRPr="00CB1890">
        <w:rPr>
          <w:rFonts w:eastAsia="Calibri"/>
          <w:color w:val="000000"/>
        </w:rPr>
        <w:t xml:space="preserve">, </w:t>
      </w:r>
      <w:r w:rsidRPr="00A27B1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представляется  необходимым:</w:t>
      </w:r>
      <w:proofErr w:type="gramEnd"/>
    </w:p>
    <w:p w:rsidR="00D37B79" w:rsidRPr="00183302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rFonts w:eastAsia="+mn-ea"/>
          <w:color w:val="000000"/>
        </w:rPr>
      </w:pPr>
    </w:p>
    <w:p w:rsidR="00D37B79" w:rsidRPr="00183302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1.3.1. Сформировать </w:t>
      </w:r>
      <w:r w:rsidRPr="0018330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«Совет по бухгалтерскому учету, отчетности и аудиторской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деятельности при Президенте РФ» </w:t>
      </w:r>
      <w:r w:rsidRPr="0018330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возложением на нее следующих  основных функций:</w:t>
      </w:r>
    </w:p>
    <w:p w:rsidR="00D37B79" w:rsidRPr="00CB1890" w:rsidRDefault="00D37B79" w:rsidP="00D37B79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B18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разработка и принятие государственной политики в области регулирования бухгалтерского учета и аудиторской деятельности в Российской Федерации;</w:t>
      </w:r>
    </w:p>
    <w:p w:rsidR="00D37B79" w:rsidRPr="00CB1890" w:rsidRDefault="00D37B79" w:rsidP="00D37B79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B18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разработка и принятие  Государственной  Программы развития бухучета и аудита в России на долгосрочную и среднесрочную перспективу;</w:t>
      </w:r>
    </w:p>
    <w:p w:rsidR="00D37B79" w:rsidRPr="00CB1890" w:rsidRDefault="00D37B79" w:rsidP="00D37B79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B18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предварительное рассмотрение и одобрение проектов законодательных актов, вносящих существенные изменения в действующее законодательство регулирующее бухгалтерский учет и аудиторскую деятельность;</w:t>
      </w:r>
    </w:p>
    <w:p w:rsidR="00D37B79" w:rsidRDefault="00D37B79" w:rsidP="00D37B79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B18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координация  разработки и выполнения  мероприятий по созданию единого рынка аудиторских услуг на территории ЕАЭС.</w:t>
      </w:r>
    </w:p>
    <w:p w:rsidR="00D832C4" w:rsidRPr="00CB1890" w:rsidRDefault="00D832C4" w:rsidP="00D37B79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7B79" w:rsidRPr="00121319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21319">
        <w:rPr>
          <w:rFonts w:eastAsia="+mn-ea"/>
          <w:b/>
          <w:color w:val="000000"/>
          <w:sz w:val="28"/>
          <w:szCs w:val="28"/>
        </w:rPr>
        <w:t>2. Предложения по совершенствованию саморегулирования аудиторской деятельности.</w:t>
      </w:r>
    </w:p>
    <w:p w:rsidR="00D37B79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rFonts w:eastAsia="+mn-ea"/>
          <w:color w:val="000000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</w:t>
      </w:r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Предложения по расширению функций и полномочий СРО аудиторов: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сходя из принципов саморегулирования, определенных ФЗ-315 и предмета саморегулирования: </w:t>
      </w:r>
    </w:p>
    <w:p w:rsidR="00D37B79" w:rsidRDefault="00D37B79" w:rsidP="00D37B79">
      <w:pPr>
        <w:spacing w:before="77" w:after="0" w:line="240" w:lineRule="auto"/>
        <w:ind w:left="567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50EFD"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ст. 1 ФЗ-307</w:t>
      </w:r>
      <w:r w:rsidRPr="00750EFD"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lang w:eastAsia="ru-RU"/>
        </w:rPr>
        <w:t>: «Аудит - независимая проверка бухгалтерской (финансовой) отчетности аудируемого лица в целях выражения мнения о достоверности такой отчетности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,</w:t>
      </w:r>
    </w:p>
    <w:p w:rsidR="00D37B79" w:rsidRPr="00A27B1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Cs/>
          <w:color w:val="000000"/>
          <w:sz w:val="24"/>
          <w:szCs w:val="24"/>
          <w:lang w:eastAsia="ru-RU"/>
        </w:rPr>
        <w:t>представляется целесообразным</w:t>
      </w:r>
      <w:r w:rsidRPr="00C635B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C635BB">
        <w:rPr>
          <w:rFonts w:ascii="Times New Roman" w:eastAsia="+mn-ea" w:hAnsi="Times New Roman" w:cs="Times New Roman"/>
          <w:iCs/>
          <w:color w:val="000000"/>
          <w:sz w:val="24"/>
          <w:szCs w:val="24"/>
          <w:lang w:eastAsia="ru-RU"/>
        </w:rPr>
        <w:t>ередать в СРО</w:t>
      </w:r>
      <w:r>
        <w:rPr>
          <w:rFonts w:ascii="Times New Roman" w:eastAsia="+mn-ea" w:hAnsi="Times New Roman" w:cs="Times New Roman"/>
          <w:iCs/>
          <w:color w:val="000000"/>
          <w:sz w:val="24"/>
          <w:szCs w:val="24"/>
          <w:lang w:eastAsia="ru-RU"/>
        </w:rPr>
        <w:t xml:space="preserve"> аудиторов</w:t>
      </w:r>
      <w:r w:rsidRPr="00C635BB">
        <w:rPr>
          <w:rFonts w:ascii="Times New Roman" w:eastAsia="+mn-ea" w:hAnsi="Times New Roman" w:cs="Times New Roman"/>
          <w:iCs/>
          <w:color w:val="000000"/>
          <w:sz w:val="24"/>
          <w:szCs w:val="24"/>
          <w:lang w:eastAsia="ru-RU"/>
        </w:rPr>
        <w:t xml:space="preserve"> функции</w:t>
      </w:r>
      <w:r>
        <w:rPr>
          <w:rFonts w:ascii="Times New Roman" w:eastAsia="+mn-ea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77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lastRenderedPageBreak/>
        <w:t>2.1.1.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по разработке и утверждению правил профессиональной деятельности, обязательных для применения, контроля за их применением, утверждения Правил независимости и Кодекса профессионального поведения, при осуществлении аудиторской деятельности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;</w:t>
      </w:r>
    </w:p>
    <w:p w:rsidR="00D37B79" w:rsidRPr="00750EFD" w:rsidRDefault="00D37B79" w:rsidP="00D37B79">
      <w:pPr>
        <w:pStyle w:val="aa"/>
        <w:spacing w:before="72" w:beforeAutospacing="0" w:after="0" w:afterAutospacing="0"/>
        <w:ind w:left="567"/>
        <w:jc w:val="both"/>
        <w:textAlignment w:val="baseline"/>
        <w:rPr>
          <w:rFonts w:eastAsia="+mn-ea"/>
          <w:color w:val="000000"/>
        </w:rPr>
      </w:pPr>
    </w:p>
    <w:p w:rsidR="00D37B79" w:rsidRDefault="00D37B79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 в области методологического обеспечения аудиторской деятельности, включая разработку и утверждение  стандартов профессиональной деятельности, разъяснений по их применению, определение порядка применения на территории РФ «международных стандартов аудита»;</w:t>
      </w:r>
    </w:p>
    <w:p w:rsidR="00D37B79" w:rsidRDefault="00D37B79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 в области организации внешнего контроля за применением стандартов профессиональной деятельности и Кодекса профессиональной этики;</w:t>
      </w:r>
    </w:p>
    <w:p w:rsidR="00D37B79" w:rsidRDefault="00D37B79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в области применения мер дисциплинарного воздействия при выявлении случаев нарушения стандартов профессиональной деятельности и Кодекса профессиональной этики;</w:t>
      </w:r>
    </w:p>
    <w:p w:rsidR="00D37B79" w:rsidRDefault="00D37B79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 в области «допуска  в профессию», в части организации сертификации претендентов на осуществление аудиторской деятельности;</w:t>
      </w:r>
    </w:p>
    <w:p w:rsidR="00D37B79" w:rsidRPr="00182A1A" w:rsidRDefault="00D37B79" w:rsidP="00D37B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в области установления ответственности аудиторов и аудиторских организаций  </w:t>
      </w:r>
      <w:r w:rsidRPr="00182A1A">
        <w:rPr>
          <w:rFonts w:ascii="Times New Roman" w:hAnsi="Times New Roman" w:cs="Times New Roman"/>
          <w:sz w:val="24"/>
          <w:szCs w:val="24"/>
        </w:rPr>
        <w:t>перед потребителями производимых ими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B79" w:rsidRDefault="00D37B79" w:rsidP="00D37B79">
      <w:pPr>
        <w:spacing w:before="77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Предложения по консолидации деятельности саморегулируемых организаций аудиторов России.</w:t>
      </w:r>
    </w:p>
    <w:p w:rsidR="00D37B79" w:rsidRPr="00750EFD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Действующее законодательство о саморегулировании, представляет значительные возможности для совершенствования организации деятельности «предмета саморегулирования». </w:t>
      </w:r>
    </w:p>
    <w:p w:rsidR="00D37B79" w:rsidRPr="00750EFD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Однако,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существующая «монополия» соответствующего Департамента Минфина РФ на принятие решений и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сложившаяся «множественность» СРО аудиторов не позволяет эти возмож</w:t>
      </w:r>
      <w:r w:rsidR="0094028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ности эффективно использовать, не позволяе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 достичь консолидированного мнения по существенным вопросам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совершенствования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Имеющейся потенциал распыляется в многочисленных «рабочих группах» действующего «рабочего органа» при «совете по аудиторской деятельности» при Минфине РФ.</w:t>
      </w:r>
    </w:p>
    <w:p w:rsidR="00D37B79" w:rsidRDefault="00D37B79" w:rsidP="00D37B79">
      <w:pPr>
        <w:spacing w:before="77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 «Укрупнение» до двух из пяти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, предполагаемое ФЗ 403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– не решит проблему, а только усилит «конкуренцию» внутри руководства действующих СРО аудиторов. Создание множеств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«микро СРО»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аудиторов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, в условиях отсутствия единых подходов к применению стандартов, </w:t>
      </w:r>
      <w:proofErr w:type="gramStart"/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их исполнением, порядка применения мер дисциплинарного воздействия – также не решит существующих проблем, а только усугубит их.</w:t>
      </w:r>
    </w:p>
    <w:p w:rsidR="00D37B79" w:rsidRDefault="00D37B79" w:rsidP="00D37B79">
      <w:pPr>
        <w:spacing w:before="77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В этой ситуации представляется целесообразным и необходимым:</w:t>
      </w:r>
    </w:p>
    <w:p w:rsidR="00D37B79" w:rsidRDefault="00D37B79" w:rsidP="00D37B79">
      <w:pPr>
        <w:spacing w:before="77"/>
        <w:ind w:left="567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lastRenderedPageBreak/>
        <w:t>2.2.1.  С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оздание всеми существующими СРО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аудиторов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нового, единого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национального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СРО аудиторов</w:t>
      </w:r>
      <w:r w:rsidRPr="009D3244">
        <w:t xml:space="preserve"> </w:t>
      </w:r>
      <w:r w:rsidRPr="0094028E">
        <w:rPr>
          <w:b/>
        </w:rPr>
        <w:t>«</w:t>
      </w:r>
      <w:r w:rsidRPr="0094028E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Евразийская Палата аудиторов»,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котор</w:t>
      </w:r>
      <w:r w:rsidR="0094028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ая могла бы явиться в буду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щем единым органом саморегулирования н территории ЕАЭС.</w:t>
      </w:r>
    </w:p>
    <w:p w:rsidR="003B0DBB" w:rsidRDefault="00D37B79" w:rsidP="00D37B79">
      <w:pPr>
        <w:spacing w:before="77"/>
        <w:ind w:left="567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2.2.2. </w:t>
      </w:r>
      <w:r w:rsidR="003B0DB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</w:t>
      </w:r>
      <w:r w:rsidR="003B0DBB" w:rsidRPr="003B0DB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  базе вновь созданной «Евразийской Палаты аудиторов»</w:t>
      </w:r>
      <w:r w:rsidR="003B0DB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:</w:t>
      </w:r>
    </w:p>
    <w:p w:rsidR="003B0DBB" w:rsidRDefault="003B0DBB" w:rsidP="00D37B79">
      <w:pPr>
        <w:spacing w:before="77"/>
        <w:ind w:left="567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-</w:t>
      </w:r>
      <w:r w:rsidRPr="003B0DB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ф</w:t>
      </w:r>
      <w:r w:rsidR="0094028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ормирование в течение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6-9 месяцев </w:t>
      </w:r>
      <w:r w:rsidR="00D37B79"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эффективного ме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ханизма саморегулирования;</w:t>
      </w:r>
    </w:p>
    <w:p w:rsidR="003B0DBB" w:rsidRDefault="003B0DBB" w:rsidP="00D37B79">
      <w:pPr>
        <w:spacing w:before="77"/>
        <w:ind w:left="567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7B79"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подготовка нового </w:t>
      </w:r>
      <w:r w:rsidR="00E507C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D37B79"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закона «Об аудиторской деятельности», с учетом накопленного опыта и задачи снижения госрасходов на регулирование аудиторской деятельности и повышение ее эффективности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;</w:t>
      </w:r>
    </w:p>
    <w:p w:rsidR="00D37B79" w:rsidRPr="00750EFD" w:rsidRDefault="003B0DBB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7B79"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 «переключение» с 01.01.2017 на новое регулирование, новый </w:t>
      </w:r>
      <w:r w:rsidR="0094028E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Федеральный закон</w:t>
      </w:r>
      <w:r w:rsidR="00D37B79"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и новое СРО аудиторов.</w:t>
      </w:r>
    </w:p>
    <w:p w:rsidR="00D37B79" w:rsidRPr="00750EFD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2.2.3. З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аложить в учредительные документы возможность вступления в </w:t>
      </w:r>
      <w:proofErr w:type="gramStart"/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создаваемое</w:t>
      </w:r>
      <w:proofErr w:type="gramEnd"/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СРО аудиторов профессиональных объединений стран участников ЕАЭС, с целью создания реальных основ для скорейшей реализации Плана мероприятий от 09.07.2015 по созданию единого рынка аудиторских услуг на территории ЕАЭС.</w:t>
      </w:r>
    </w:p>
    <w:p w:rsidR="00D37B79" w:rsidRDefault="00D37B79" w:rsidP="00D37B79">
      <w:pPr>
        <w:spacing w:before="77"/>
        <w:ind w:left="567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2.2.4. Н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а основе </w:t>
      </w:r>
      <w:r w:rsidR="003B0DBB" w:rsidRPr="003B0DB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«Евразийск</w:t>
      </w:r>
      <w:r w:rsidR="003B0DB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ой</w:t>
      </w:r>
      <w:r w:rsidR="003B0DBB" w:rsidRPr="003B0DB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Палат</w:t>
      </w:r>
      <w:r w:rsidR="003B0DB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ы</w:t>
      </w:r>
      <w:r w:rsidR="003B0DBB" w:rsidRPr="003B0DB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аудиторов»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организовывать работу по совершенствованию регулирования аудиторской деятельности в России и одновременно гармонизации законодательства на территории всех стран-участников ЕАЭС.</w:t>
      </w:r>
    </w:p>
    <w:p w:rsidR="00D37B79" w:rsidRPr="00750EFD" w:rsidRDefault="00D37B79" w:rsidP="00D37B79">
      <w:pPr>
        <w:spacing w:before="77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2.2.5. В качестве первого шага – создать единые «органы» по регулированию профессиональной деятельности и взаимодействия с органами государственной власти от имени профессионального сообщества РФ. </w:t>
      </w:r>
    </w:p>
    <w:p w:rsidR="00D37B79" w:rsidRPr="00750EFD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rFonts w:eastAsia="+mn-ea"/>
          <w:color w:val="000000"/>
        </w:rPr>
      </w:pPr>
    </w:p>
    <w:p w:rsidR="00D37B79" w:rsidRPr="00750EFD" w:rsidRDefault="00D37B79" w:rsidP="00D37B79">
      <w:pPr>
        <w:spacing w:before="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. Предложения о создании единых «органов» всеми СРО:</w:t>
      </w:r>
    </w:p>
    <w:p w:rsidR="00D37B79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В целях консолидации интеллектуального потенциала профессионального потенциала России в области аудиторской деятельности, прекращения множественности подходов в решении единых вопросов организации профессиональной деятельности и формирования  фундамента для реализации решения о </w:t>
      </w:r>
      <w:r w:rsidRPr="00E65249">
        <w:rPr>
          <w:rFonts w:eastAsia="+mn-ea"/>
          <w:color w:val="000000"/>
        </w:rPr>
        <w:t>создани</w:t>
      </w:r>
      <w:r>
        <w:rPr>
          <w:rFonts w:eastAsia="+mn-ea"/>
          <w:color w:val="000000"/>
        </w:rPr>
        <w:t>и</w:t>
      </w:r>
      <w:r w:rsidRPr="00E65249">
        <w:rPr>
          <w:rFonts w:eastAsia="+mn-ea"/>
          <w:color w:val="000000"/>
        </w:rPr>
        <w:t xml:space="preserve"> единого рынка аудиторских услуг на территории ЕАЭС</w:t>
      </w:r>
      <w:r>
        <w:rPr>
          <w:rFonts w:eastAsia="+mn-ea"/>
          <w:color w:val="000000"/>
        </w:rPr>
        <w:t>, представляется целесообразным и необходимым:</w:t>
      </w:r>
    </w:p>
    <w:p w:rsidR="00D37B79" w:rsidRPr="009D3244" w:rsidRDefault="00D37B79" w:rsidP="00D37B79">
      <w:pPr>
        <w:pStyle w:val="aa"/>
        <w:ind w:left="567"/>
        <w:jc w:val="both"/>
        <w:textAlignment w:val="baseline"/>
        <w:rPr>
          <w:rFonts w:eastAsia="+mn-ea"/>
          <w:color w:val="000000"/>
        </w:rPr>
      </w:pPr>
      <w:r>
        <w:rPr>
          <w:rFonts w:eastAsia="+mn-ea"/>
          <w:color w:val="000000"/>
        </w:rPr>
        <w:t>2.3</w:t>
      </w:r>
      <w:r w:rsidRPr="009D3244">
        <w:rPr>
          <w:rFonts w:eastAsia="+mn-ea"/>
          <w:color w:val="000000"/>
        </w:rPr>
        <w:t>.1. Единую Комиссию по разработке и применению профессиональных стандартов (методология аудита, внедрение МСА и т.д.);</w:t>
      </w:r>
    </w:p>
    <w:p w:rsidR="00D37B79" w:rsidRPr="009D3244" w:rsidRDefault="00D37B79" w:rsidP="00D37B79">
      <w:pPr>
        <w:pStyle w:val="aa"/>
        <w:spacing w:before="72" w:after="0"/>
        <w:ind w:left="567"/>
        <w:jc w:val="both"/>
        <w:textAlignment w:val="baseline"/>
        <w:rPr>
          <w:rFonts w:eastAsia="+mn-ea"/>
          <w:color w:val="000000"/>
        </w:rPr>
      </w:pPr>
      <w:r>
        <w:rPr>
          <w:rFonts w:eastAsia="+mn-ea"/>
          <w:color w:val="000000"/>
        </w:rPr>
        <w:t>2.3</w:t>
      </w:r>
      <w:r w:rsidRPr="009D3244">
        <w:rPr>
          <w:rFonts w:eastAsia="+mn-ea"/>
          <w:color w:val="000000"/>
        </w:rPr>
        <w:t>.2. Единую Комиссию по профессиональной этике (разработка норм профессиональной этики, включая «правила независимости» и рекомендации по их применению);</w:t>
      </w:r>
    </w:p>
    <w:p w:rsidR="00D37B79" w:rsidRPr="009D3244" w:rsidRDefault="00D37B79" w:rsidP="00D37B79">
      <w:pPr>
        <w:pStyle w:val="aa"/>
        <w:spacing w:before="72" w:after="0"/>
        <w:ind w:left="567"/>
        <w:jc w:val="both"/>
        <w:textAlignment w:val="baseline"/>
        <w:rPr>
          <w:rFonts w:eastAsia="+mn-ea"/>
          <w:color w:val="000000"/>
        </w:rPr>
      </w:pPr>
      <w:r>
        <w:rPr>
          <w:rFonts w:eastAsia="+mn-ea"/>
          <w:color w:val="000000"/>
        </w:rPr>
        <w:t>2.3</w:t>
      </w:r>
      <w:r w:rsidRPr="009D3244">
        <w:rPr>
          <w:rFonts w:eastAsia="+mn-ea"/>
          <w:color w:val="000000"/>
        </w:rPr>
        <w:t xml:space="preserve">.3. Объединенную Комиссию по </w:t>
      </w:r>
      <w:proofErr w:type="gramStart"/>
      <w:r w:rsidRPr="009D3244">
        <w:rPr>
          <w:rFonts w:eastAsia="+mn-ea"/>
          <w:color w:val="000000"/>
        </w:rPr>
        <w:t>Контролю за</w:t>
      </w:r>
      <w:proofErr w:type="gramEnd"/>
      <w:r w:rsidRPr="009D3244">
        <w:rPr>
          <w:rFonts w:eastAsia="+mn-ea"/>
          <w:color w:val="000000"/>
        </w:rPr>
        <w:t xml:space="preserve"> применением профессиональных стандартов (единые подходы, методики оценки, рабочие документы и т.д.);</w:t>
      </w:r>
    </w:p>
    <w:p w:rsidR="00D37B79" w:rsidRPr="009D3244" w:rsidRDefault="00D37B79" w:rsidP="00D37B79">
      <w:pPr>
        <w:pStyle w:val="aa"/>
        <w:spacing w:before="72" w:after="0"/>
        <w:ind w:left="567"/>
        <w:jc w:val="both"/>
        <w:textAlignment w:val="baseline"/>
        <w:rPr>
          <w:rFonts w:eastAsia="+mn-ea"/>
          <w:color w:val="000000"/>
        </w:rPr>
      </w:pPr>
      <w:r>
        <w:rPr>
          <w:rFonts w:eastAsia="+mn-ea"/>
          <w:color w:val="000000"/>
        </w:rPr>
        <w:t>2.3</w:t>
      </w:r>
      <w:r w:rsidRPr="009D3244">
        <w:rPr>
          <w:rFonts w:eastAsia="+mn-ea"/>
          <w:color w:val="000000"/>
        </w:rPr>
        <w:t>.4. Объединенный дисциплинарный Комитет (единые подходы к процедурным вопросам, меры ответственности и т.д.);</w:t>
      </w:r>
    </w:p>
    <w:p w:rsidR="00D37B79" w:rsidRPr="009D3244" w:rsidRDefault="00D37B79" w:rsidP="00D37B79">
      <w:pPr>
        <w:pStyle w:val="aa"/>
        <w:spacing w:before="72" w:after="0"/>
        <w:ind w:left="567"/>
        <w:jc w:val="both"/>
        <w:textAlignment w:val="baseline"/>
        <w:rPr>
          <w:rFonts w:eastAsia="+mn-ea"/>
          <w:color w:val="000000"/>
        </w:rPr>
      </w:pPr>
      <w:r>
        <w:rPr>
          <w:rFonts w:eastAsia="+mn-ea"/>
          <w:color w:val="000000"/>
        </w:rPr>
        <w:lastRenderedPageBreak/>
        <w:t>2.3</w:t>
      </w:r>
      <w:r w:rsidRPr="009D3244">
        <w:rPr>
          <w:rFonts w:eastAsia="+mn-ea"/>
          <w:color w:val="000000"/>
        </w:rPr>
        <w:t>.5. Единую Комиссию по законодательным инициативам и взаимодействию с органами государственной власти  (реализация полномочий СРО в соотв. со ст.6 ФЗ « СРО»);</w:t>
      </w:r>
    </w:p>
    <w:p w:rsidR="00D37B79" w:rsidRDefault="00D37B79" w:rsidP="00D37B79">
      <w:pPr>
        <w:pStyle w:val="aa"/>
        <w:spacing w:before="72" w:beforeAutospacing="0" w:after="0" w:afterAutospacing="0"/>
        <w:ind w:left="567"/>
        <w:jc w:val="both"/>
        <w:textAlignment w:val="baseline"/>
        <w:rPr>
          <w:rFonts w:eastAsia="+mn-ea"/>
          <w:color w:val="000000"/>
        </w:rPr>
      </w:pPr>
      <w:r w:rsidRPr="009D3244">
        <w:rPr>
          <w:rFonts w:eastAsia="+mn-ea"/>
          <w:color w:val="000000"/>
        </w:rPr>
        <w:t>2.</w:t>
      </w:r>
      <w:r>
        <w:rPr>
          <w:rFonts w:eastAsia="+mn-ea"/>
          <w:color w:val="000000"/>
        </w:rPr>
        <w:t>3</w:t>
      </w:r>
      <w:r w:rsidRPr="009D3244">
        <w:rPr>
          <w:rFonts w:eastAsia="+mn-ea"/>
          <w:color w:val="000000"/>
        </w:rPr>
        <w:t>.6. Комиссию по созданию единого рынка аудиторских услуг на территории ЕАЭС (участие в разработке и реализации Плана мероприятий по созданию единого рынка аудиторских  услуг на территории ЕАЭС от 09.07.2015).</w:t>
      </w:r>
    </w:p>
    <w:p w:rsidR="00D37B79" w:rsidRDefault="00D37B79" w:rsidP="00D37B79">
      <w:pPr>
        <w:pStyle w:val="aa"/>
        <w:spacing w:before="72" w:beforeAutospacing="0" w:after="0" w:afterAutospacing="0"/>
        <w:ind w:left="567"/>
        <w:jc w:val="both"/>
        <w:textAlignment w:val="baseline"/>
        <w:rPr>
          <w:rFonts w:eastAsia="+mn-ea"/>
          <w:color w:val="000000"/>
        </w:rPr>
      </w:pPr>
    </w:p>
    <w:p w:rsidR="00D37B79" w:rsidRPr="00E65249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65249">
        <w:rPr>
          <w:rFonts w:eastAsia="+mn-ea"/>
          <w:b/>
          <w:color w:val="000000"/>
          <w:sz w:val="28"/>
          <w:szCs w:val="28"/>
        </w:rPr>
        <w:t xml:space="preserve">3.  </w:t>
      </w:r>
      <w:r>
        <w:rPr>
          <w:rFonts w:eastAsia="+mn-ea"/>
          <w:b/>
          <w:color w:val="000000"/>
          <w:sz w:val="28"/>
          <w:szCs w:val="28"/>
        </w:rPr>
        <w:t>Предложения по с</w:t>
      </w:r>
      <w:r w:rsidRPr="00E65249">
        <w:rPr>
          <w:rFonts w:eastAsia="+mn-ea"/>
          <w:b/>
          <w:color w:val="000000"/>
          <w:sz w:val="28"/>
          <w:szCs w:val="28"/>
        </w:rPr>
        <w:t>овершенствовани</w:t>
      </w:r>
      <w:r>
        <w:rPr>
          <w:rFonts w:eastAsia="+mn-ea"/>
          <w:b/>
          <w:color w:val="000000"/>
          <w:sz w:val="28"/>
          <w:szCs w:val="28"/>
        </w:rPr>
        <w:t>ю</w:t>
      </w:r>
      <w:r w:rsidRPr="00E65249">
        <w:rPr>
          <w:rFonts w:eastAsia="+mn-ea"/>
          <w:b/>
          <w:color w:val="000000"/>
          <w:sz w:val="28"/>
          <w:szCs w:val="28"/>
        </w:rPr>
        <w:t xml:space="preserve"> организации проведения </w:t>
      </w:r>
      <w:r>
        <w:rPr>
          <w:rFonts w:eastAsia="+mn-ea"/>
          <w:b/>
          <w:color w:val="000000"/>
          <w:sz w:val="28"/>
          <w:szCs w:val="28"/>
        </w:rPr>
        <w:t>«</w:t>
      </w:r>
      <w:r w:rsidRPr="00E65249">
        <w:rPr>
          <w:rFonts w:eastAsia="+mn-ea"/>
          <w:b/>
          <w:color w:val="000000"/>
          <w:sz w:val="28"/>
          <w:szCs w:val="28"/>
        </w:rPr>
        <w:t>обязательного аудита</w:t>
      </w:r>
      <w:r>
        <w:rPr>
          <w:rFonts w:eastAsia="+mn-ea"/>
          <w:b/>
          <w:color w:val="000000"/>
          <w:sz w:val="28"/>
          <w:szCs w:val="28"/>
        </w:rPr>
        <w:t>»</w:t>
      </w:r>
      <w:r w:rsidRPr="00E65249">
        <w:rPr>
          <w:rFonts w:eastAsia="+mn-ea"/>
          <w:b/>
          <w:color w:val="000000"/>
          <w:sz w:val="28"/>
          <w:szCs w:val="28"/>
        </w:rPr>
        <w:t xml:space="preserve"> и введени</w:t>
      </w:r>
      <w:r>
        <w:rPr>
          <w:rFonts w:eastAsia="+mn-ea"/>
          <w:b/>
          <w:color w:val="000000"/>
          <w:sz w:val="28"/>
          <w:szCs w:val="28"/>
        </w:rPr>
        <w:t>ю</w:t>
      </w:r>
      <w:r w:rsidRPr="00E65249">
        <w:rPr>
          <w:rFonts w:eastAsia="+mn-ea"/>
          <w:b/>
          <w:color w:val="000000"/>
          <w:sz w:val="28"/>
          <w:szCs w:val="28"/>
        </w:rPr>
        <w:t xml:space="preserve"> ответственности </w:t>
      </w:r>
      <w:r>
        <w:rPr>
          <w:rFonts w:eastAsia="+mn-ea"/>
          <w:b/>
          <w:color w:val="000000"/>
          <w:sz w:val="28"/>
          <w:szCs w:val="28"/>
        </w:rPr>
        <w:t>за уклонение от его прохождения.</w:t>
      </w:r>
    </w:p>
    <w:p w:rsidR="00D37B79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rFonts w:eastAsia="+mn-ea"/>
          <w:color w:val="000000"/>
        </w:rPr>
      </w:pPr>
    </w:p>
    <w:p w:rsidR="00D37B79" w:rsidRPr="00750EFD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1. Передать полномочия по установлению критериев для проведения «обязательного аудита» Правительству РФ, как это было в период действия первого Указа Президента РФ, регулирующего аудиторскую деятельность в России в период с 1994 по 2001 годы (оперативность).</w:t>
      </w:r>
    </w:p>
    <w:p w:rsidR="00D37B79" w:rsidRPr="00750EFD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.2. Установить </w:t>
      </w:r>
      <w:r w:rsidR="002171A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обязательность прохождения аудиторских проверок для </w:t>
      </w:r>
      <w:r w:rsidR="00A268C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некоммерческих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A268C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="00A268C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A268C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использующи</w:t>
      </w:r>
      <w:r w:rsidR="002171A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госсобственность,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осуществляющих деятельность на территории РФ</w:t>
      </w:r>
      <w:r w:rsidR="00A268C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«О некоммерческих организациях» от 12.01.1996 №7-ФЗ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, ограничив соответствующими стандартами количество аудиторских процедур, время на их осуществление и объем подтверждаемой отчетности.</w:t>
      </w:r>
    </w:p>
    <w:p w:rsidR="00D37B79" w:rsidRDefault="00D37B79" w:rsidP="00D37B79">
      <w:pPr>
        <w:spacing w:before="77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.3.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Законодательно о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пределить  критерии для отнесения организаций, осуществляющих свою деятельность  в России, к  категории  «общественно-значимые организации»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и установить для них соответствующие аудиторские процедуры и формы аудиторских заключений при проведении «обязательного аудита»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</w:t>
      </w:r>
    </w:p>
    <w:p w:rsidR="00D37B79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3</w:t>
      </w:r>
      <w:r w:rsidRPr="00750E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.4. Установить  для «общественно-значимых организаций» и организаций имеющих объем выручки от продажи продукции (продажи товаров, выполнения работ, оказания услуг) за предшествовавший </w:t>
      </w:r>
      <w:proofErr w:type="gramStart"/>
      <w:r w:rsidRPr="00750E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отчетному</w:t>
      </w:r>
      <w:proofErr w:type="gramEnd"/>
      <w:r w:rsidRPr="00750E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год свыше 10 млрд. рублей в год, обязательность подтверждения бухгалтерской (финансовой) отчетности д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вумя аудиторскими организациями.</w:t>
      </w:r>
    </w:p>
    <w:p w:rsidR="00D37B79" w:rsidRPr="00750EFD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3.5.</w:t>
      </w:r>
      <w:r w:rsidRPr="00750E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</w:t>
      </w:r>
      <w:r w:rsidRPr="00750E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дополнение к аудиторскому заключению о бухгалтерской отчетности ввести требование о предоставлен</w:t>
      </w:r>
      <w:proofErr w:type="gramStart"/>
      <w:r w:rsidRPr="00750E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ии ау</w:t>
      </w:r>
      <w:proofErr w:type="gramEnd"/>
      <w:r w:rsidRPr="00750E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диторского заключения о состоянии системы внутреннего контроля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Pr="00750E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Pr="00EF754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для «общественно</w:t>
      </w:r>
      <w:r w:rsidR="003513C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Pr="00EF754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значимых организаций»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.</w:t>
      </w:r>
    </w:p>
    <w:p w:rsidR="00D37B79" w:rsidRDefault="00D37B79" w:rsidP="00D37B79">
      <w:pPr>
        <w:spacing w:before="7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3.6</w:t>
      </w:r>
      <w:r w:rsidRPr="00750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Установить обязательную ротацию аудиторов </w:t>
      </w:r>
      <w:r w:rsidRPr="00EF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«общественно</w:t>
      </w:r>
      <w:r w:rsidR="003513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значимых организаций»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(от трех до шести лет).</w:t>
      </w:r>
    </w:p>
    <w:p w:rsidR="00D37B79" w:rsidRPr="00750EFD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Pr="00750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Установить для всех организаций, подлежащих обязательному аудиту,  обязательность опубликования в сети Интернет своей бухгалтерской (финансовой) отчетности за шесть месяцев и за год, с приложением аудиторского заключения.</w:t>
      </w:r>
    </w:p>
    <w:p w:rsidR="009B53CA" w:rsidRDefault="009B53CA" w:rsidP="00D37B79">
      <w:pPr>
        <w:spacing w:before="86" w:after="0" w:line="192" w:lineRule="auto"/>
        <w:jc w:val="both"/>
        <w:textAlignment w:val="baseline"/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</w:pPr>
    </w:p>
    <w:p w:rsidR="00D37B79" w:rsidRDefault="00D37B79" w:rsidP="00D37B79">
      <w:pPr>
        <w:spacing w:before="86" w:after="0" w:line="192" w:lineRule="auto"/>
        <w:jc w:val="both"/>
        <w:textAlignment w:val="baseline"/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</w:pPr>
      <w:r w:rsidRPr="00750EFD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lastRenderedPageBreak/>
        <w:t xml:space="preserve">В целях  повышения эффективности деятельности организаций с участием государства: </w:t>
      </w:r>
    </w:p>
    <w:p w:rsidR="00D37B79" w:rsidRPr="00750EFD" w:rsidRDefault="00D37B79" w:rsidP="00D37B79">
      <w:pPr>
        <w:spacing w:before="86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3.8.</w:t>
      </w:r>
      <w:r w:rsidRPr="00750EF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Установить обязательность прохождения ежегодных аудиторских проверок для всех государственных внебюджетных фондов, а также государственных и муниципальных учреждений, ограничив соответствующими стандартами количество аудиторских процедур, время на их осуществление и объем подтверждаемой отчетности.</w:t>
      </w: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</w:p>
    <w:p w:rsidR="00D37B79" w:rsidRPr="00EF754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3.9.</w:t>
      </w:r>
      <w:r w:rsidRPr="00750EF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Установить обязательность прохождения ежегодных аудиторских проверок для всех организаций с участием госсобственности, осуществляющих деятельность на территории РФ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,</w:t>
      </w:r>
      <w:r w:rsidRPr="00EF754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ограничив соответствующими стандартами количество аудиторских процедур, время на их осуществление и объем подтверждаемой отчетности.</w:t>
      </w: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3.10.</w:t>
      </w:r>
      <w:r w:rsidRPr="00750EF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Установить обязательность прохождения ежегодных аудиторских проверок для всех организаций с участием госсобственности, осуществляющих деятельность вне территории РФ.</w:t>
      </w:r>
    </w:p>
    <w:p w:rsidR="00D37B79" w:rsidRPr="00750EFD" w:rsidRDefault="00D37B79" w:rsidP="00D37B79">
      <w:pPr>
        <w:spacing w:before="77"/>
        <w:jc w:val="both"/>
        <w:textAlignment w:val="baseline"/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В целях  повышения бюджетной дисциплины и сокращения случаев нецелевого и неэффективного использования бюджетных средств: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3.11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Установить обязательность прохождения аудиторских проверок для всех органов государственной власти, органов местного самоуправления, ограничив соответствующими стандартами количество аудиторских процедур, время на их осуществление и объем подтверждаемой отчетности.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3.12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Установить обязательность проведения ежегодного аудита для градообразующих предприятий.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3.13.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Установить обязательность проведения ежегодного аудита для организаций социальной инфраструктуры, реализующих товары, работы, услуги населению по государственно регулируемым ценам, ограничив соответствующими стандартами количество аудиторских процедур, время на их осуществление и объем подтверждаемой отчетности.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3.14.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Установить обязательность проведения ежегодного аудита для организаций, получающих бюджетное финансирование в объеме более 150 млн. рублей в год независимо от вида деятельности, ограничив соответствующими стандартами количество аудиторских процедур, время на их осуществление и объем подтверждаемой отчетности.</w:t>
      </w:r>
    </w:p>
    <w:p w:rsidR="00D37B79" w:rsidRDefault="00D37B79" w:rsidP="00D37B79">
      <w:pPr>
        <w:spacing w:before="86"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B79" w:rsidRDefault="00D37B79" w:rsidP="00D37B79">
      <w:pPr>
        <w:spacing w:before="86"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В целях установления </w:t>
      </w:r>
      <w:proofErr w:type="gramStart"/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достоверностью отчетности организаций с участием иностранного капитала:</w:t>
      </w:r>
    </w:p>
    <w:p w:rsidR="00D37B79" w:rsidRDefault="00D37B79" w:rsidP="00D37B79">
      <w:pPr>
        <w:spacing w:before="86"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3.15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Установить обязательность проведения ежегодного аудита для организаций, созданных с участием иностранного капитала, вне зависимости от объемов реализации товаров, выполнения работ, оказания услуг (в </w:t>
      </w:r>
      <w:proofErr w:type="spellStart"/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для </w:t>
      </w:r>
      <w:r w:rsidR="00A268C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«иностранных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некоммерческих</w:t>
      </w:r>
      <w:r w:rsidR="00A268C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lastRenderedPageBreak/>
        <w:t>неправительственных организаций</w:t>
      </w:r>
      <w:r w:rsidR="00A268C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», осуществляющих свою деятельность в РФ </w:t>
      </w:r>
      <w:r w:rsidR="00A268CC" w:rsidRPr="00A268C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«О некоммерческих организациях» от 12.01.1996 №7-ФЗ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).</w:t>
      </w: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В целях установления </w:t>
      </w:r>
      <w:proofErr w:type="gramStart"/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достоверностью отчетности организаций</w:t>
      </w:r>
      <w:r w:rsidR="003513C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осуществляющих лицензионную деятельность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:</w:t>
      </w: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3.16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Установить обязательность проведения ежегодного аудита для организаций, осуществляющих лицензионную деятельность, ограничив соответствующими стандартами количество аудиторских процедур, время на их осуществление и объем подтверждаемой отчетности.</w:t>
      </w:r>
    </w:p>
    <w:p w:rsidR="00D37B79" w:rsidRPr="00750EFD" w:rsidRDefault="00D37B79" w:rsidP="00D37B79">
      <w:pPr>
        <w:spacing w:before="77"/>
        <w:jc w:val="both"/>
        <w:textAlignment w:val="baseline"/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В целях прекращения практики уклонения от аудиторских  проверок организаций, подлежащих обязательному ежегодному аудиту, и привлечение их к ответственности за игнорирование ими законодательных требований о проведении обязательного ежегодного аудита:</w:t>
      </w: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3.17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Внести в действующий </w:t>
      </w:r>
      <w:r w:rsidR="00A268CC" w:rsidRPr="00A268C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Федеральный закон от 30.12.2008 N 307-ФЗ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соответствующие нормы, устанавливающие ответственность экономических субъектов (их руководителей) за игнорирование законодательных требований о прохождении обязательного аудита.</w:t>
      </w: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3.19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Внести изменения в принятый </w:t>
      </w:r>
      <w:r w:rsidR="00E507C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Федеральный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закон от 06.12.2011 №</w:t>
      </w:r>
      <w:r w:rsidR="000D660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402-ФЗ «О бухгалтерском учете»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D660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(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0D660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статье 14 </w:t>
      </w:r>
      <w:r w:rsidR="000D660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которого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60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вообще отсутствует понятие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«аудиторское заключение»</w:t>
      </w:r>
      <w:r w:rsidR="000D660C" w:rsidRPr="000D660C">
        <w:t xml:space="preserve"> </w:t>
      </w:r>
      <w:r w:rsidR="000D660C" w:rsidRPr="000D660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 составе бухгалтерской (финансовой) отчетности</w:t>
      </w:r>
      <w:r w:rsidR="000D660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):  включить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60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«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аудиторское заключение</w:t>
      </w:r>
      <w:r w:rsidR="000D660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»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60C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перечень документов, сдаваемых в  составе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бухгалтерской отчетности. </w:t>
      </w: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3.20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Дополнить примечание  к ст. 15.11. Кодекса РФ об административных правонарушениях «Грубое нарушение правил ведения бухгалтерского учета и представления бухгалтерской отчетности» следующим абзацем: 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«непредставление в установленные сроки или представление не в полном составе, предусмотренном </w:t>
      </w:r>
      <w:r w:rsidR="00E507C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Федеральным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законом, бухгалтерской отчетности».</w:t>
      </w:r>
    </w:p>
    <w:p w:rsidR="00D37B79" w:rsidRPr="00750EFD" w:rsidRDefault="00D37B79" w:rsidP="00D37B79">
      <w:pPr>
        <w:spacing w:before="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3.21.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Внести в Кодекс РФ об административных правонарушениях изменение, дополнив его статьей 15.37 следующего содержания: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Pr="00605386" w:rsidRDefault="00D37B79" w:rsidP="00D37B79">
      <w:pPr>
        <w:spacing w:before="7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86">
        <w:rPr>
          <w:rFonts w:ascii="Times New Roman" w:eastAsia="+mn-ea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«Статья 15.37. Нарушение требований законодательства об обязательном </w:t>
      </w:r>
      <w:r w:rsidRPr="0060538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ab/>
      </w:r>
      <w:r w:rsidRPr="00605386">
        <w:rPr>
          <w:rFonts w:ascii="Times New Roman" w:eastAsia="+mn-ea" w:hAnsi="Times New Roman" w:cs="Times New Roman"/>
          <w:bCs/>
          <w:color w:val="000000"/>
          <w:sz w:val="24"/>
          <w:szCs w:val="24"/>
          <w:u w:val="single"/>
          <w:lang w:eastAsia="ru-RU"/>
        </w:rPr>
        <w:t>аудите</w:t>
      </w:r>
      <w:r w:rsidRPr="0060538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37B79" w:rsidRPr="00605386" w:rsidRDefault="00D37B79" w:rsidP="00D37B79">
      <w:pPr>
        <w:spacing w:before="72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38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Незаконный отказ от проведения или уклонение от проведения обязательного </w:t>
      </w:r>
      <w:r w:rsidRPr="0060538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ab/>
        <w:t xml:space="preserve">аудита - влечет наложение административного штрафа на должностных лиц в </w:t>
      </w:r>
      <w:r w:rsidRPr="0060538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ab/>
        <w:t xml:space="preserve">размере от тридцати тысяч до пятидесяти тысяч рублей или </w:t>
      </w:r>
      <w:r w:rsidRPr="0060538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ab/>
        <w:t xml:space="preserve">дисквалификацию </w:t>
      </w:r>
      <w:r w:rsidRPr="0060538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ab/>
        <w:t xml:space="preserve">на срок от одного года до двух лет; на юридических лиц </w:t>
      </w:r>
      <w:proofErr w:type="gramStart"/>
      <w:r w:rsidRPr="0060538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>-о</w:t>
      </w:r>
      <w:proofErr w:type="gramEnd"/>
      <w:r w:rsidRPr="0060538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т </w:t>
      </w:r>
      <w:r w:rsidRPr="00605386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ab/>
        <w:t xml:space="preserve">семисот тысяч до одного миллиона рублей». </w:t>
      </w:r>
    </w:p>
    <w:p w:rsidR="00D37B79" w:rsidRDefault="00D37B79" w:rsidP="00D37B79">
      <w:pPr>
        <w:spacing w:before="67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37B79" w:rsidRDefault="00D37B79" w:rsidP="00D37B79">
      <w:pPr>
        <w:spacing w:before="67" w:after="0" w:line="240" w:lineRule="auto"/>
        <w:ind w:left="567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50EFD">
        <w:rPr>
          <w:rFonts w:ascii="Times New Roman" w:eastAsia="+mn-ea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Примечание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 декабре 2001 года, ФЗ от 30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.12.2001 №196-ФЗ «О введении в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действие Кодекса РФ об административных правонарушениях» ответственность  за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  <w:t>уклонение экономических субъектов от прохождения обязательного аудита (п.п.2-4) была исключена, и экономические субъекты, по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длежащие обязательному аудиту,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получили возможность абсолютно безнаказанно игнорировать законодательные требования об обязательном  прохождении аудиторских проверок (подробно см. в Разделах 3.3;</w:t>
      </w:r>
      <w:proofErr w:type="gramEnd"/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3.4 и 3.5 Доклада Совнадзора).</w:t>
      </w:r>
      <w:proofErr w:type="gramEnd"/>
    </w:p>
    <w:p w:rsidR="00D37B79" w:rsidRPr="00750EFD" w:rsidRDefault="00D37B79" w:rsidP="00D37B79">
      <w:pPr>
        <w:spacing w:before="67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3.22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 Определить порядок реализации (применения) нормы о наложении взыскания за незаконный отказ от проведения или уклонение от проведения обязательного аудита. </w:t>
      </w:r>
    </w:p>
    <w:p w:rsidR="00D37B79" w:rsidRDefault="00D37B79" w:rsidP="00D37B79">
      <w:pPr>
        <w:spacing w:before="77" w:after="0" w:line="240" w:lineRule="auto"/>
        <w:ind w:left="567"/>
        <w:jc w:val="both"/>
        <w:textAlignment w:val="baseline"/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D37B79" w:rsidRDefault="00D37B79" w:rsidP="00D37B79">
      <w:pPr>
        <w:spacing w:before="77" w:after="0" w:line="240" w:lineRule="auto"/>
        <w:ind w:left="567"/>
        <w:jc w:val="both"/>
        <w:textAlignment w:val="baseline"/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50EFD"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Примечание: </w:t>
      </w:r>
      <w:r w:rsidRPr="00750EFD"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ФЗ 307 эту функц</w:t>
      </w:r>
      <w:r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lang w:eastAsia="ru-RU"/>
        </w:rPr>
        <w:t xml:space="preserve">ию должен бы выполнять «УФО по </w:t>
      </w:r>
      <w:r w:rsidRPr="00750EFD"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контролю и надзору». </w:t>
      </w:r>
      <w:r w:rsidRPr="00750EFD">
        <w:rPr>
          <w:rFonts w:ascii="Times New Roman" w:eastAsia="+mn-e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ее не выполняет</w:t>
      </w:r>
      <w:r w:rsidRPr="00750EFD">
        <w:rPr>
          <w:rFonts w:ascii="Times New Roman" w:eastAsia="+mn-ea" w:hAnsi="Times New Roman" w:cs="Times New Roman"/>
          <w:i/>
          <w:iCs/>
          <w:color w:val="000000"/>
          <w:sz w:val="24"/>
          <w:szCs w:val="24"/>
          <w:lang w:eastAsia="ru-RU"/>
        </w:rPr>
        <w:t>. Возможно, надо напомнить, или  «поручить».</w:t>
      </w:r>
    </w:p>
    <w:p w:rsidR="000D660C" w:rsidRDefault="000D660C" w:rsidP="000D660C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8A" w:rsidRDefault="000D660C" w:rsidP="000D660C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3.23. Установить меры ответственности </w:t>
      </w:r>
      <w:r w:rsidR="00BA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их применения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некоммерческих организаций, выполняющих функции иностранных агентов, уклоняющихся от проведения «обязательного аудита», </w:t>
      </w:r>
      <w:r w:rsidR="00BA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</w:t>
      </w:r>
      <w:r w:rsidR="00BA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при осуществлении федерального государственного надзора, проводимого в соответствии с ПП РФ от 11.07.2012 № 705.</w:t>
      </w:r>
    </w:p>
    <w:p w:rsidR="000D660C" w:rsidRPr="00750EFD" w:rsidRDefault="000D660C" w:rsidP="000D660C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B79" w:rsidRPr="00605386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05386">
        <w:rPr>
          <w:rFonts w:eastAsia="+mn-ea"/>
          <w:b/>
          <w:color w:val="000000"/>
          <w:sz w:val="28"/>
          <w:szCs w:val="28"/>
        </w:rPr>
        <w:t>4. Предложения по совершенствованию организации сертификации (аттестации) на право осуществления аудиторской деятельности.</w:t>
      </w:r>
    </w:p>
    <w:p w:rsidR="00D37B79" w:rsidRPr="00704177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rFonts w:eastAsia="+mn-ea"/>
          <w:color w:val="000000"/>
        </w:rPr>
      </w:pPr>
    </w:p>
    <w:p w:rsidR="00D37B79" w:rsidRDefault="00D37B79" w:rsidP="00D37B79">
      <w:pPr>
        <w:spacing w:before="86"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. Предложения по сокращению функций «государственного регулирования» при сертификации претендентов на получение квалификационного аттестата «единого образца»:</w:t>
      </w:r>
    </w:p>
    <w:p w:rsidR="00D37B79" w:rsidRPr="00750EFD" w:rsidRDefault="00D37B79" w:rsidP="00D37B79">
      <w:pPr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4.1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.1. Исключить  из компетенции Минфина РФ и передать Совету ЕАК функции по определению порядка проведения кв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алификационного экзамена, порядка участия в квалификационном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экзамене, пор</w:t>
      </w:r>
      <w:r w:rsidR="00BA408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ядка определения результатов квалификационного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экзамена, порядка проведения кв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алификационного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экзамена, определение размера и порядка взимания платы за прием кв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алификационного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экзамена. </w:t>
      </w: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4.1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.2. Выдать всем </w:t>
      </w:r>
      <w:r w:rsidR="00BA408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аудиторам, которые являются 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членам</w:t>
      </w:r>
      <w:r w:rsidR="00BA408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СРО аудиторов</w:t>
      </w:r>
      <w:r w:rsidR="00BA408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имею</w:t>
      </w:r>
      <w:r w:rsidR="00BA408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т бессрочные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квалификационные аттестаты аудиторов  государственного образца, выданны</w:t>
      </w:r>
      <w:r w:rsidR="00BA408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е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BA408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Федеральным законом от 07.08.2001 N 119-ФЗ</w:t>
      </w:r>
      <w:r w:rsidR="007C7F97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«Об аудиторской деятельности»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, на аттестаты «нового образца», с указанием сферы их применения: на проведение общего аудита (уточнить), аудита банков, страховых организаций и инвестиционных институтов.</w:t>
      </w: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ab/>
      </w:r>
    </w:p>
    <w:p w:rsidR="00D37B79" w:rsidRPr="00750EFD" w:rsidRDefault="00D37B79" w:rsidP="00BA408A">
      <w:pPr>
        <w:spacing w:before="77"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Примечание</w:t>
      </w:r>
      <w:r w:rsidRPr="00750EFD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 xml:space="preserve">:  </w:t>
      </w:r>
      <w:proofErr w:type="gramStart"/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BA408A" w:rsidRPr="00BA408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BA408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м</w:t>
      </w:r>
      <w:r w:rsidR="00BA408A" w:rsidRPr="00BA408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BA408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ом</w:t>
      </w:r>
      <w:r w:rsidR="00BA408A" w:rsidRPr="00BA408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от 30.12.2008 N 307-ФЗ</w:t>
      </w:r>
      <w:r w:rsidR="00BA408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«Об аудиторской деятельности»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: аудитор – физлицо, получившее кв</w:t>
      </w:r>
      <w:r w:rsidR="007C17A8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алификационный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аттестат аудитора и являющееся членом одного из СРО аудиторов (ст.4), а кв</w:t>
      </w:r>
      <w:r w:rsidR="00BA408A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алификационный </w:t>
      </w:r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аттестат – «выдается СРО при условии…» (ст.11). Таким образом, из 22,2 тыс. «аудиторов» только 3,4 тыс., имеющих </w:t>
      </w:r>
      <w:proofErr w:type="gramStart"/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аттестаты</w:t>
      </w:r>
      <w:proofErr w:type="gramEnd"/>
      <w:r w:rsidRPr="00750EFD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выданные СРО (данные МФ РФ на 1.01.2015), являются таковыми.</w:t>
      </w:r>
    </w:p>
    <w:p w:rsidR="00D37B79" w:rsidRPr="00704177" w:rsidRDefault="00D37B79" w:rsidP="00BA408A">
      <w:pPr>
        <w:pStyle w:val="aa"/>
        <w:spacing w:before="72" w:beforeAutospacing="0" w:after="0" w:afterAutospacing="0"/>
        <w:ind w:left="567"/>
        <w:jc w:val="both"/>
        <w:textAlignment w:val="baseline"/>
        <w:rPr>
          <w:rFonts w:eastAsia="+mn-ea"/>
          <w:color w:val="000000"/>
        </w:rPr>
      </w:pPr>
      <w:r w:rsidRPr="00704177">
        <w:rPr>
          <w:rFonts w:eastAsia="+mn-ea"/>
          <w:color w:val="000000"/>
        </w:rPr>
        <w:lastRenderedPageBreak/>
        <w:t xml:space="preserve">А 18,8 тыс. обладателей </w:t>
      </w:r>
      <w:r w:rsidR="00BA408A">
        <w:rPr>
          <w:rFonts w:eastAsia="+mn-ea"/>
          <w:color w:val="000000"/>
        </w:rPr>
        <w:t xml:space="preserve">бессрочных </w:t>
      </w:r>
      <w:r w:rsidRPr="00704177">
        <w:rPr>
          <w:rFonts w:eastAsia="+mn-ea"/>
          <w:color w:val="000000"/>
        </w:rPr>
        <w:t xml:space="preserve">«старых аттестатов» </w:t>
      </w:r>
      <w:proofErr w:type="spellStart"/>
      <w:r w:rsidRPr="00704177">
        <w:rPr>
          <w:rFonts w:eastAsia="+mn-ea"/>
          <w:color w:val="000000"/>
        </w:rPr>
        <w:t>гособразца</w:t>
      </w:r>
      <w:proofErr w:type="spellEnd"/>
      <w:r w:rsidRPr="00704177">
        <w:rPr>
          <w:rFonts w:eastAsia="+mn-ea"/>
          <w:color w:val="000000"/>
        </w:rPr>
        <w:t xml:space="preserve"> – «</w:t>
      </w:r>
      <w:proofErr w:type="gramStart"/>
      <w:r w:rsidRPr="00704177">
        <w:rPr>
          <w:rFonts w:eastAsia="+mn-ea"/>
          <w:color w:val="000000"/>
        </w:rPr>
        <w:t>де юре</w:t>
      </w:r>
      <w:proofErr w:type="gramEnd"/>
      <w:r w:rsidRPr="00704177">
        <w:rPr>
          <w:rFonts w:eastAsia="+mn-ea"/>
          <w:color w:val="000000"/>
        </w:rPr>
        <w:t>» не являются «аудиторами»</w:t>
      </w:r>
      <w:r w:rsidR="007C17A8">
        <w:rPr>
          <w:rFonts w:eastAsia="+mn-ea"/>
          <w:color w:val="000000"/>
        </w:rPr>
        <w:t>.</w:t>
      </w:r>
    </w:p>
    <w:p w:rsidR="00D37B79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rFonts w:eastAsia="+mn-ea"/>
          <w:color w:val="000000"/>
        </w:rPr>
      </w:pPr>
    </w:p>
    <w:p w:rsidR="00D37B79" w:rsidRPr="00704177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rFonts w:eastAsia="+mn-ea"/>
          <w:color w:val="000000"/>
        </w:rPr>
      </w:pPr>
    </w:p>
    <w:p w:rsidR="00D37B79" w:rsidRPr="00750EFD" w:rsidRDefault="00D37B79" w:rsidP="00D37B79">
      <w:pPr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>4.2.</w:t>
      </w:r>
      <w:r w:rsidRPr="00750EFD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 xml:space="preserve"> Предложения по совершенствованию деятельности Единой Аттестационной Комиссии:</w:t>
      </w: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4.2</w:t>
      </w:r>
      <w:r w:rsidRPr="00750EF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.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1.</w:t>
      </w:r>
      <w:r w:rsidRPr="00750EF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Ввести в состав Совета ЕАК представителя Центрального банка России, с целью обеспечения участия Центробанка РФ в процессе аттестации претендентов на осуществление аудита в банковской сфере.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4.2.3</w:t>
      </w:r>
      <w:r w:rsidRPr="00750EF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. Внести в действующий Устав ЕАК положение, однозначно возлагающее право определения размера оплаты за квалификационные экзамены  на высший коллегиальный орган управления - Совет Комиссии.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4.2.4</w:t>
      </w:r>
      <w:r w:rsidRPr="00750EF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. Ликвидировать действующий принцип «черного ящика» при выставлении оценок и принятии решений о сдаче претендентами тестирования и письменного экзамена.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4.2.5.</w:t>
      </w:r>
      <w:r w:rsidRPr="00750EF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Создать систему апелляций на принимаемые никому не известными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«экспертами» решения</w:t>
      </w:r>
      <w:r w:rsidRPr="00750EF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о сдаче экзаменов.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4.2.6</w:t>
      </w:r>
      <w:r w:rsidRPr="00750EF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. Принять решение о достаточности прохождения компьютерного тестирования аттестованными аудиторами (имеющими аттестаты государственного образца, выданные в соответствии с ФЗ-119)  для получения «един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ого» аттестата «нового образца.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4.2.7</w:t>
      </w:r>
      <w:r w:rsidRPr="00750EF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. Принять решение Советом ЕАК о возможности использования при прохождении письменного экзамена текстами законодательных актов, как это делается во всем цивилизованном мире.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4.2.8</w:t>
      </w:r>
      <w:r w:rsidRPr="00750EF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. Засчитывать претендентам на получение единого аттестата, сдающим письменный экзамен, высшие баллы, полученные на предыдущем экзамене.</w:t>
      </w:r>
    </w:p>
    <w:p w:rsidR="00D37B79" w:rsidRPr="00750EFD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rFonts w:eastAsia="+mn-ea"/>
          <w:color w:val="000000"/>
        </w:rPr>
      </w:pPr>
    </w:p>
    <w:p w:rsidR="00D37B79" w:rsidRPr="0006261D" w:rsidRDefault="00D37B79" w:rsidP="00D37B79">
      <w:pPr>
        <w:pStyle w:val="aa"/>
        <w:spacing w:before="72" w:beforeAutospacing="0" w:after="0" w:afterAutospacing="0"/>
        <w:jc w:val="both"/>
        <w:textAlignment w:val="baseline"/>
        <w:rPr>
          <w:rFonts w:eastAsia="+mn-ea"/>
          <w:b/>
          <w:color w:val="000000"/>
        </w:rPr>
      </w:pPr>
      <w:r w:rsidRPr="0006261D">
        <w:rPr>
          <w:rFonts w:eastAsia="+mn-ea"/>
          <w:b/>
          <w:color w:val="000000"/>
        </w:rPr>
        <w:t>5. Предложения о введении регламентации деятельности международных аудиторских сетей, осуществляющих свою деятельность на территории РФ через дочерние или аффилированные компании.</w:t>
      </w:r>
    </w:p>
    <w:p w:rsidR="00D37B79" w:rsidRPr="000749F1" w:rsidRDefault="00D37B79" w:rsidP="00D37B79">
      <w:pPr>
        <w:pStyle w:val="aa"/>
        <w:tabs>
          <w:tab w:val="left" w:pos="2127"/>
        </w:tabs>
        <w:spacing w:before="67" w:beforeAutospacing="0" w:after="0" w:afterAutospacing="0"/>
        <w:textAlignment w:val="baseline"/>
      </w:pP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В целях ограничения доступа иностранных компаний к информации о деятельности организаций</w:t>
      </w:r>
      <w:r w:rsidR="00F93481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,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содержащей государственную тайну (в процессе сбора аудиторских доказательств)</w:t>
      </w:r>
      <w:r w:rsidR="00F93481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,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в том числе включенных в Перечень стратегических организаций, обеспечивающих реализацию единой государственной политики в отраслях экономики (распоряжение Правительства РФ от 20.08.2009 № 1226-р):</w:t>
      </w: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lastRenderedPageBreak/>
        <w:t>5.1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. Ограничить доступ аудиторских организаций с участием иностранных компаний к проведению аудита общественно</w:t>
      </w:r>
      <w:r w:rsidR="00F93481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значимых организаций и организаций, имеющих стратегическое значение для российской экономики, включая Центробанк России, приняв с</w:t>
      </w:r>
      <w:r w:rsidR="00F93481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о</w:t>
      </w:r>
      <w:r w:rsidR="007C7F97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о</w:t>
      </w:r>
      <w:r w:rsidR="00F93481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тветствующую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поправку к ст.5 действующего </w:t>
      </w:r>
      <w:r w:rsidR="007C7F97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Федеральный закон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от 30.12.2008 № 307- Ф</w:t>
      </w:r>
      <w:r w:rsidR="00F93481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З «Об аудиторской деятельности».</w:t>
      </w:r>
    </w:p>
    <w:p w:rsidR="00D37B79" w:rsidRPr="00C21909" w:rsidRDefault="00D37B79" w:rsidP="00D37B79">
      <w:pPr>
        <w:pStyle w:val="aa"/>
        <w:tabs>
          <w:tab w:val="left" w:pos="2127"/>
        </w:tabs>
        <w:spacing w:before="67" w:beforeAutospacing="0" w:after="0" w:afterAutospacing="0"/>
        <w:textAlignment w:val="baseline"/>
        <w:rPr>
          <w:rFonts w:eastAsia="+mn-ea"/>
          <w:bCs/>
        </w:rPr>
      </w:pPr>
    </w:p>
    <w:p w:rsidR="00D37B79" w:rsidRPr="00C21909" w:rsidRDefault="00D37B79" w:rsidP="00F93481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u w:val="single"/>
          <w:lang w:eastAsia="ru-RU"/>
        </w:rPr>
        <w:t>Примечание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: Представляется, что данная поправка должна  рассматриваться  как изъятие ограничительного характера для иностранных юридических и (или) физических лиц, согласно пункту 2 статьи 4 </w:t>
      </w:r>
      <w:r w:rsidR="00E507C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Федерального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закона от 9 июля 1999 г. № 160-ФЗ "Об иностранных инвестициях в РФ", в целях «обеспечения обороны страны и безопасности государства», поскольку:</w:t>
      </w:r>
    </w:p>
    <w:p w:rsidR="00D37B79" w:rsidRPr="00C21909" w:rsidRDefault="00D37B79" w:rsidP="00D37B79">
      <w:pPr>
        <w:pStyle w:val="aa"/>
        <w:tabs>
          <w:tab w:val="left" w:pos="2127"/>
        </w:tabs>
        <w:spacing w:before="67" w:beforeAutospacing="0" w:after="0" w:afterAutospacing="0"/>
        <w:textAlignment w:val="baseline"/>
        <w:rPr>
          <w:rFonts w:eastAsia="+mn-ea"/>
          <w:bCs/>
        </w:rPr>
      </w:pP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- в соответствии с действующим законодательством каждая аудиторская организация обязана установить и соблюдать правила внутреннего контроля качества работы, которые устанавливаются ею самостоятельно, в соответствии с действующими стандартами утвержденными Правительством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РФ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, которыми предусмотрена обязательность сбора и документирования всей экономической информации о деятельности аудируемого лица и ее оформление  в виде соответствующих аудиторских файлов;</w:t>
      </w: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- как и в любом другом бизнесе, аудиторская компания–учредитель определяет порядок осуществления внутреннего контроля в дочерней или зависимой организации, в </w:t>
      </w:r>
      <w:proofErr w:type="spellStart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т.ч</w:t>
      </w:r>
      <w:proofErr w:type="spellEnd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. порядок представления информации для «внутреннего контроля качества» в соответствующее подразделение компании, включая «материнскую»;</w:t>
      </w: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- таким образом,  передача информации о деятельности аудируемого лица, в виде «рабочих документов аудитора» для прохождения «внутреннего контроля качества», «</w:t>
      </w:r>
      <w:proofErr w:type="gramStart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де юре</w:t>
      </w:r>
      <w:proofErr w:type="gramEnd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» не является передачей информацией «третьим лицам», а фактически является исполнением требования действующего законодательства и федеральных стандартов аудиторской деятельности. «Де факто» – это и есть передача  конфиденциальных сведений бухгалтерской и финансовой документации крупнейших, ведущих российских организаций в специальные «подразделения внутреннего контроля», имеющиеся во всех аудиторских компаниях с участием иностранного капитала.</w:t>
      </w:r>
    </w:p>
    <w:p w:rsidR="00D37B79" w:rsidRPr="00C21909" w:rsidRDefault="00D37B79" w:rsidP="00D37B79">
      <w:pPr>
        <w:pStyle w:val="aa"/>
        <w:tabs>
          <w:tab w:val="left" w:pos="2127"/>
        </w:tabs>
        <w:spacing w:before="67" w:beforeAutospacing="0" w:after="0" w:afterAutospacing="0"/>
        <w:textAlignment w:val="baseline"/>
        <w:rPr>
          <w:rFonts w:eastAsia="+mn-ea"/>
          <w:bCs/>
        </w:rPr>
      </w:pP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5.2.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>Включить в государственный реестр аудиторских организаций информацию об иностранных учредителях, действующих в Росс</w:t>
      </w:r>
      <w:proofErr w:type="gramStart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ии ау</w:t>
      </w:r>
      <w:proofErr w:type="gramEnd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диторских организаций.</w:t>
      </w: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</w: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5.3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.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</w:r>
      <w:proofErr w:type="gramStart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В целях усиления государственного контроля за деятельностью аудиторских организаций с участием иностранных компаний и обеспечения выполнения требований </w:t>
      </w:r>
      <w:r w:rsidR="00E507C2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Федерального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закона РФ от 26.07.2006 № 135 – ФЗ «О защите конкуренции», наряду с представителями «пользователей финансовой отчетностью» (по состоянию на 23.09.2015 более 50% членов </w:t>
      </w:r>
      <w:proofErr w:type="spellStart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САДа</w:t>
      </w:r>
      <w:proofErr w:type="spellEnd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– бывшие, или настоящие работники «4»),  ввести в состав Совета по аудиторской деятельности представителей  руководителей ФСБ РФ и ФАС России.</w:t>
      </w:r>
      <w:proofErr w:type="gramEnd"/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</w: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5.4.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 xml:space="preserve">Исключить из Правил независимости, 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«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одобренных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»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Советом по аудиторской деятельности при Минфине РФ в 2012 году, положения, дающие возможность 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аудиторским организациям, входящим в «международные аудиторские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сети»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одновременно с проведением аудиторских проверок осуществлять ведение бухгалтерского и налогового учета, консультирование и проведение работ по оценке.</w:t>
      </w:r>
    </w:p>
    <w:p w:rsidR="00D37B79" w:rsidRPr="00C21909" w:rsidRDefault="00D37B79" w:rsidP="00D37B79">
      <w:pPr>
        <w:pStyle w:val="aa"/>
        <w:tabs>
          <w:tab w:val="left" w:pos="2127"/>
        </w:tabs>
        <w:spacing w:before="67" w:beforeAutospacing="0" w:after="0" w:afterAutospacing="0"/>
        <w:textAlignment w:val="baseline"/>
        <w:rPr>
          <w:rFonts w:eastAsia="+mn-ea"/>
          <w:bCs/>
        </w:rPr>
      </w:pP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5.5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.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 xml:space="preserve">Ввести обязательное страхование имущественной ответственности для организаций с участием иностранных аудиторских компаний за нарушение договора оказания аудиторских услуг и (или) ответственность за причинение вреда имуществу других лиц в результате осуществления аудиторской деятельности, вместо </w:t>
      </w:r>
      <w:proofErr w:type="spellStart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единоразового</w:t>
      </w:r>
      <w:proofErr w:type="spellEnd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взноса в </w:t>
      </w:r>
      <w:proofErr w:type="spellStart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Компфонд</w:t>
      </w:r>
      <w:proofErr w:type="spellEnd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СРО аудиторов в размере 3 (или 5-ти) тысяч рублей.</w:t>
      </w: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</w: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>6</w:t>
      </w:r>
      <w:r w:rsidRPr="00C21909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 xml:space="preserve"> Предложения об организации г</w:t>
      </w:r>
      <w:r w:rsidRPr="00C21909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>осударственн</w:t>
      </w:r>
      <w:r w:rsidR="00DD1C96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>ой поддержки</w:t>
      </w:r>
      <w:r w:rsidRPr="00C21909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 xml:space="preserve"> нацио</w:t>
      </w:r>
      <w:r w:rsidR="00DD1C96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>нальных аудиторских организаций</w:t>
      </w:r>
      <w:r w:rsidRPr="00C21909">
        <w:rPr>
          <w:rFonts w:ascii="Times New Roman" w:eastAsia="+mn-ea" w:hAnsi="Times New Roman" w:cs="+mn-cs"/>
          <w:b/>
          <w:bCs/>
          <w:color w:val="000000"/>
          <w:sz w:val="24"/>
          <w:szCs w:val="24"/>
          <w:lang w:eastAsia="ru-RU"/>
        </w:rPr>
        <w:t>.</w:t>
      </w: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Default="00D37B79" w:rsidP="007C7F97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6.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1. </w:t>
      </w:r>
      <w:r w:rsidR="007C7F97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Принять поправку </w:t>
      </w:r>
      <w:r w:rsidR="007C7F97" w:rsidRPr="007C7F97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Федеральный закон от 24.07.2009 N 212-ФЗ (ред. от 29.12.2015)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="007C7F97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, в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ключ</w:t>
      </w:r>
      <w:r w:rsidR="007C7F97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ив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аудиторскую деятельность в число видов деятельности, для которых установлены пониженные тарифы страховых взносов в переходный период 2011-2027 </w:t>
      </w:r>
      <w:proofErr w:type="spellStart"/>
      <w:proofErr w:type="gramStart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, исходя из ее важности для экономики и структуры формирования себестоимости оказываемых аудиторами услуг. </w:t>
      </w:r>
      <w:proofErr w:type="gramStart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Распространить данную меру на российские аудиторские организации, без участия и</w:t>
      </w:r>
      <w:r w:rsidR="007C7F97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ностранных компаний в капитале (в ст.</w:t>
      </w:r>
      <w:r w:rsidR="007C7F97" w:rsidRPr="007C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58.</w:t>
      </w:r>
      <w:proofErr w:type="gramEnd"/>
      <w:r w:rsidR="007C7F97" w:rsidRPr="007C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7F97" w:rsidRPr="007C7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Пониженные тарифы страховых взносов для отдельных категорий плательщиков страховых взносов в переходный период 2011 - 2027 годов</w:t>
      </w:r>
      <w:r w:rsidR="007C7F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C7F97" w:rsidRPr="00C21909" w:rsidRDefault="007C7F97" w:rsidP="007C7F97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6.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«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Вернуть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»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в сферу законодательного регулирования аудиторов РФ (около 19 тыс. человек, или около 85% всех аудиторов РФ), имеющих бессрочные аттестаты государственного образца, выданные в соответствии с </w:t>
      </w:r>
      <w:r w:rsidR="007C7F97" w:rsidRPr="007C7F97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Федеральным законом от 07.08.2001 N 119-ФЗ «Об аудиторской деятельности»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, поскольку в настоящее время име</w:t>
      </w:r>
      <w:r w:rsidR="007C7F97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ется лишь «упоминание» о них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ФЗ 307.</w:t>
      </w: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6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.3. Вернуть аудиторам, имеющим бессрочные аттестаты государственного образца, выданные в соответствии с </w:t>
      </w:r>
      <w:r w:rsidR="007C7F97" w:rsidRPr="007C7F97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Федеральным законом от 07.08.2001 N 119-ФЗ «Об аудиторской деятельности»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, </w:t>
      </w:r>
      <w:r w:rsidRPr="00D733F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законодательное право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осуществлять профессиональную деятельность в соответствии с типом имеющихся квалиф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икационных аттестатов, включая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«общественно-значимые организации», сохранив право осуществления аудиторской деятельности 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без каких либо ограничений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за «обладателями» вновь полученных «единых аттестатов».</w:t>
      </w:r>
    </w:p>
    <w:p w:rsidR="00D37B79" w:rsidRDefault="00D37B79" w:rsidP="00D37B79">
      <w:pPr>
        <w:pStyle w:val="aa"/>
        <w:tabs>
          <w:tab w:val="left" w:pos="2127"/>
        </w:tabs>
        <w:spacing w:before="67" w:beforeAutospacing="0" w:after="0" w:afterAutospacing="0"/>
        <w:textAlignment w:val="baseline"/>
        <w:rPr>
          <w:rFonts w:eastAsia="+mn-ea"/>
          <w:bCs/>
        </w:rPr>
      </w:pPr>
    </w:p>
    <w:p w:rsidR="00D37B79" w:rsidRDefault="00D37B79" w:rsidP="00D37B79">
      <w:pPr>
        <w:pStyle w:val="aa"/>
        <w:tabs>
          <w:tab w:val="left" w:pos="2127"/>
        </w:tabs>
        <w:spacing w:before="67" w:beforeAutospacing="0" w:after="0" w:afterAutospacing="0"/>
        <w:textAlignment w:val="baseline"/>
        <w:rPr>
          <w:rFonts w:eastAsia="+mn-ea"/>
          <w:bCs/>
        </w:rPr>
      </w:pPr>
    </w:p>
    <w:p w:rsidR="00D37B79" w:rsidRPr="00D733F9" w:rsidRDefault="00D37B79" w:rsidP="00D37B79">
      <w:pPr>
        <w:pStyle w:val="aa"/>
        <w:tabs>
          <w:tab w:val="left" w:pos="2127"/>
        </w:tabs>
        <w:spacing w:before="67" w:beforeAutospacing="0" w:after="0" w:afterAutospacing="0"/>
        <w:jc w:val="both"/>
        <w:textAlignment w:val="baseline"/>
        <w:rPr>
          <w:rFonts w:eastAsia="+mn-ea"/>
          <w:b/>
          <w:bCs/>
        </w:rPr>
      </w:pPr>
      <w:r w:rsidRPr="00D733F9">
        <w:rPr>
          <w:rFonts w:eastAsia="+mn-ea"/>
          <w:b/>
          <w:bCs/>
        </w:rPr>
        <w:t xml:space="preserve">7. </w:t>
      </w:r>
      <w:r>
        <w:rPr>
          <w:rFonts w:eastAsia="+mn-ea"/>
          <w:b/>
          <w:bCs/>
        </w:rPr>
        <w:t>Предложения по «формированию</w:t>
      </w:r>
      <w:r w:rsidRPr="00D733F9">
        <w:rPr>
          <w:rFonts w:eastAsia="+mn-ea"/>
          <w:b/>
          <w:bCs/>
        </w:rPr>
        <w:t xml:space="preserve"> условий, обеспечивающих конкурентоспособность отечественных аудиторов, в том числе на международных рынках аудиторских услуг</w:t>
      </w:r>
      <w:r>
        <w:rPr>
          <w:rFonts w:eastAsia="+mn-ea"/>
          <w:b/>
          <w:bCs/>
        </w:rPr>
        <w:t>»</w:t>
      </w:r>
      <w:r w:rsidRPr="00D733F9">
        <w:rPr>
          <w:rFonts w:eastAsia="+mn-ea"/>
          <w:b/>
          <w:bCs/>
        </w:rPr>
        <w:t>.</w:t>
      </w:r>
    </w:p>
    <w:p w:rsidR="00D37B79" w:rsidRDefault="00D37B79" w:rsidP="00D37B79">
      <w:pPr>
        <w:pStyle w:val="aa"/>
        <w:tabs>
          <w:tab w:val="left" w:pos="2127"/>
        </w:tabs>
        <w:spacing w:before="67" w:beforeAutospacing="0" w:after="0" w:afterAutospacing="0"/>
        <w:textAlignment w:val="baseline"/>
        <w:rPr>
          <w:rFonts w:eastAsia="+mn-ea"/>
          <w:bCs/>
        </w:rPr>
      </w:pPr>
    </w:p>
    <w:p w:rsidR="00D37B79" w:rsidRDefault="0086418D" w:rsidP="00D37B79">
      <w:pPr>
        <w:pStyle w:val="aa"/>
        <w:tabs>
          <w:tab w:val="left" w:pos="2127"/>
        </w:tabs>
        <w:spacing w:before="67" w:beforeAutospacing="0" w:after="0" w:afterAutospacing="0"/>
        <w:jc w:val="both"/>
        <w:textAlignment w:val="baseline"/>
        <w:rPr>
          <w:rFonts w:eastAsia="+mn-ea"/>
          <w:bCs/>
        </w:rPr>
      </w:pPr>
      <w:r>
        <w:rPr>
          <w:rFonts w:eastAsia="+mn-ea"/>
          <w:bCs/>
        </w:rPr>
        <w:t xml:space="preserve">В настоящее время возможно ставить задачу о «конкурентоспособности отечественных аудиторов» на рынке </w:t>
      </w:r>
      <w:r w:rsidR="00D37B79">
        <w:rPr>
          <w:rFonts w:eastAsia="+mn-ea"/>
          <w:bCs/>
        </w:rPr>
        <w:t>ЕАЭС. Для этого необходимо:</w:t>
      </w:r>
    </w:p>
    <w:p w:rsidR="00D37B79" w:rsidRDefault="00D37B79" w:rsidP="00D37B79">
      <w:pPr>
        <w:pStyle w:val="aa"/>
        <w:tabs>
          <w:tab w:val="left" w:pos="2127"/>
        </w:tabs>
        <w:spacing w:before="67" w:beforeAutospacing="0" w:after="0" w:afterAutospacing="0"/>
        <w:textAlignment w:val="baseline"/>
        <w:rPr>
          <w:rFonts w:eastAsia="+mn-ea"/>
          <w:bCs/>
        </w:rPr>
      </w:pP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7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.1. </w:t>
      </w:r>
      <w:proofErr w:type="gramStart"/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Сф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ормирова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ть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всеми СРО 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аудиторов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Комиссии по созданию единого рынка аудиторских услуг на территории А</w:t>
      </w:r>
      <w:r w:rsidR="0086418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ЭС (09.07.2015), с целью участия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</w:t>
      </w:r>
      <w:proofErr w:type="spellStart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профсообщества</w:t>
      </w:r>
      <w:proofErr w:type="spellEnd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в </w:t>
      </w:r>
      <w:r w:rsidR="0086418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работе,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проводимой Консультативным комитетом по финансовым рынкам ЕАЭС по разработке проекта Соглашения об аудиторской деятельности на территории ЕАЭС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lastRenderedPageBreak/>
        <w:t>(19.03.2014), в соответствии с  Концепцией проекта Соглашения (03.10.2014) и Планом мероприятий  по созданию единого рынка аудиторских услуг на территории ЕАЭС (09.07.2015).</w:t>
      </w:r>
      <w:proofErr w:type="gramEnd"/>
    </w:p>
    <w:p w:rsidR="00D37B79" w:rsidRDefault="00D37B79" w:rsidP="00D37B79">
      <w:pPr>
        <w:spacing w:before="58" w:after="0" w:line="240" w:lineRule="auto"/>
        <w:jc w:val="both"/>
        <w:textAlignment w:val="baseline"/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</w:r>
    </w:p>
    <w:p w:rsidR="00D37B79" w:rsidRPr="00C21909" w:rsidRDefault="00D37B79" w:rsidP="00D37B79">
      <w:pPr>
        <w:spacing w:before="58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u w:val="single"/>
          <w:lang w:eastAsia="ru-RU"/>
        </w:rPr>
        <w:t>Примечание: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Согласно Концепции целью разработки проекта Соглашения является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 xml:space="preserve">создание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 xml:space="preserve">основ единого рынка аудиторских услуг ЕАЭС, гармонизация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>нормативной правовой базы государст</w:t>
      </w:r>
      <w:proofErr w:type="gramStart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в-</w:t>
      </w:r>
      <w:proofErr w:type="gramEnd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 xml:space="preserve">членов в сфере аудита. Разработка проекта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 xml:space="preserve">Соглашения направлена </w:t>
      </w:r>
      <w:proofErr w:type="gramStart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на</w:t>
      </w:r>
      <w:proofErr w:type="gramEnd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:</w:t>
      </w:r>
    </w:p>
    <w:p w:rsidR="00D37B79" w:rsidRPr="00C21909" w:rsidRDefault="00D37B79" w:rsidP="00D37B79">
      <w:pPr>
        <w:spacing w:before="58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 xml:space="preserve">- формирование в государствах-членах Союза единых подходов к организации и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 xml:space="preserve">осуществлению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>регулирования аудиторской деятельности;</w:t>
      </w:r>
    </w:p>
    <w:p w:rsidR="00D37B79" w:rsidRPr="00C21909" w:rsidRDefault="00D37B79" w:rsidP="00D37B79">
      <w:pPr>
        <w:spacing w:before="58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 xml:space="preserve">- предоставление лицам любого государства-члена права на поставку и получение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 xml:space="preserve">аудиторских услуг без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>ограничений и изъятий;</w:t>
      </w:r>
    </w:p>
    <w:p w:rsidR="00D37B79" w:rsidRPr="00C21909" w:rsidRDefault="00D37B79" w:rsidP="00D37B79">
      <w:pPr>
        <w:spacing w:before="58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>- признание квалификационных аттестатов аудиторов государств-членов;</w:t>
      </w:r>
    </w:p>
    <w:p w:rsidR="00D37B79" w:rsidRPr="00C21909" w:rsidRDefault="00D37B79" w:rsidP="00D37B79">
      <w:pPr>
        <w:spacing w:before="58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 xml:space="preserve">- признание аудиторских заключений (отчетов), выдаваемых аудиторской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 xml:space="preserve">организацией одного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>государства на территории других государств-членов;</w:t>
      </w:r>
    </w:p>
    <w:p w:rsidR="00D37B79" w:rsidRPr="00C21909" w:rsidRDefault="00D37B79" w:rsidP="00D37B79">
      <w:pPr>
        <w:spacing w:before="58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ab/>
        <w:t>- применение международных стандартов аудита.</w:t>
      </w:r>
    </w:p>
    <w:p w:rsidR="00D37B79" w:rsidRPr="00C21909" w:rsidRDefault="00D37B79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7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.2. С целью наиболее эффективной реализации 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данного направления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и привлечения к указанной работе всех </w:t>
      </w:r>
      <w:proofErr w:type="spellStart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профсообществ</w:t>
      </w:r>
      <w:proofErr w:type="spellEnd"/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аудиторов из стран-членов ЕАЭС,  </w:t>
      </w: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целесообразно </w:t>
      </w:r>
      <w:r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 создание единой площадки – «Евразийской Палаты аудиторов».</w:t>
      </w:r>
    </w:p>
    <w:p w:rsidR="008208EC" w:rsidRPr="008208EC" w:rsidRDefault="00D37B79" w:rsidP="008208EC">
      <w:pPr>
        <w:pStyle w:val="aa"/>
        <w:tabs>
          <w:tab w:val="left" w:pos="2127"/>
        </w:tabs>
        <w:spacing w:before="67" w:after="0"/>
        <w:jc w:val="both"/>
        <w:textAlignment w:val="baseline"/>
        <w:rPr>
          <w:rFonts w:eastAsia="+mn-ea"/>
          <w:b/>
          <w:bCs/>
        </w:rPr>
      </w:pPr>
      <w:r w:rsidRPr="000749F1">
        <w:rPr>
          <w:rFonts w:eastAsia="+mn-ea"/>
          <w:bCs/>
        </w:rPr>
        <w:br/>
      </w:r>
      <w:r w:rsidRPr="000749F1">
        <w:rPr>
          <w:rFonts w:eastAsia="+mn-ea"/>
          <w:bCs/>
        </w:rPr>
        <w:br/>
      </w:r>
      <w:r w:rsidR="008208EC">
        <w:rPr>
          <w:rFonts w:eastAsia="+mn-ea"/>
          <w:b/>
          <w:bCs/>
        </w:rPr>
        <w:t>8</w:t>
      </w:r>
      <w:r w:rsidR="008208EC" w:rsidRPr="008208EC">
        <w:rPr>
          <w:rFonts w:eastAsia="+mn-ea"/>
          <w:b/>
          <w:bCs/>
        </w:rPr>
        <w:t>. Предложения по повышению ответственности аудиторов за результаты  проверки.</w:t>
      </w:r>
    </w:p>
    <w:p w:rsidR="008208EC" w:rsidRPr="008208EC" w:rsidRDefault="008208EC" w:rsidP="008208EC">
      <w:pPr>
        <w:pStyle w:val="aa"/>
        <w:tabs>
          <w:tab w:val="left" w:pos="2127"/>
        </w:tabs>
        <w:spacing w:before="67" w:after="0"/>
        <w:jc w:val="both"/>
        <w:textAlignment w:val="baseline"/>
        <w:rPr>
          <w:rFonts w:eastAsia="+mn-ea"/>
          <w:bCs/>
        </w:rPr>
      </w:pPr>
      <w:r>
        <w:rPr>
          <w:rFonts w:eastAsia="+mn-ea"/>
          <w:bCs/>
        </w:rPr>
        <w:t>8</w:t>
      </w:r>
      <w:r w:rsidRPr="008208EC">
        <w:rPr>
          <w:rFonts w:eastAsia="+mn-ea"/>
          <w:bCs/>
        </w:rPr>
        <w:t>.1. Изъять из действующего законодательства, регулирующего аудиторскую деятельность, понятие «компенсационный фонд» и  заменить его на «страхование профессиональной ответственности» в размере, соответствующем объему оказываемых услуг,  в соответствии с действующей мировой практикой.</w:t>
      </w:r>
    </w:p>
    <w:p w:rsidR="008208EC" w:rsidRPr="008208EC" w:rsidRDefault="008208EC" w:rsidP="008208EC">
      <w:pPr>
        <w:pStyle w:val="aa"/>
        <w:tabs>
          <w:tab w:val="left" w:pos="2127"/>
        </w:tabs>
        <w:spacing w:before="67" w:after="0"/>
        <w:jc w:val="both"/>
        <w:textAlignment w:val="baseline"/>
        <w:rPr>
          <w:rFonts w:eastAsia="+mn-ea"/>
          <w:bCs/>
        </w:rPr>
      </w:pPr>
      <w:r>
        <w:rPr>
          <w:rFonts w:eastAsia="+mn-ea"/>
          <w:bCs/>
        </w:rPr>
        <w:t>8</w:t>
      </w:r>
      <w:r w:rsidRPr="008208EC">
        <w:rPr>
          <w:rFonts w:eastAsia="+mn-ea"/>
          <w:bCs/>
        </w:rPr>
        <w:t xml:space="preserve">.2. Аккумулированные в СРО аудиторов средства компенсационных фондов направить на совершенствование саморегулирования, в </w:t>
      </w:r>
      <w:proofErr w:type="spellStart"/>
      <w:r w:rsidRPr="008208EC">
        <w:rPr>
          <w:rFonts w:eastAsia="+mn-ea"/>
          <w:bCs/>
        </w:rPr>
        <w:t>т.ч</w:t>
      </w:r>
      <w:proofErr w:type="spellEnd"/>
      <w:r w:rsidRPr="008208EC">
        <w:rPr>
          <w:rFonts w:eastAsia="+mn-ea"/>
          <w:bCs/>
        </w:rPr>
        <w:t>. на разработку системы страхования профессиональной ответственности, или вернуть членам СРО аудиторов (по состоянию на 14.09.2015 - 91 млн. рублей).</w:t>
      </w:r>
    </w:p>
    <w:p w:rsidR="008208EC" w:rsidRPr="008208EC" w:rsidRDefault="008208EC" w:rsidP="008208EC">
      <w:pPr>
        <w:pStyle w:val="aa"/>
        <w:tabs>
          <w:tab w:val="left" w:pos="2127"/>
        </w:tabs>
        <w:spacing w:before="67" w:after="0"/>
        <w:jc w:val="both"/>
        <w:textAlignment w:val="baseline"/>
        <w:rPr>
          <w:rFonts w:eastAsia="+mn-ea"/>
          <w:bCs/>
        </w:rPr>
      </w:pPr>
      <w:r>
        <w:rPr>
          <w:rFonts w:eastAsia="+mn-ea"/>
          <w:bCs/>
        </w:rPr>
        <w:t>8</w:t>
      </w:r>
      <w:r w:rsidRPr="008208EC">
        <w:rPr>
          <w:rFonts w:eastAsia="+mn-ea"/>
          <w:bCs/>
        </w:rPr>
        <w:t>.3. Федеральным законом от 01.07.2010 № 136-ФЗ в п.1 статьи 13 действующего 307-ФЗ введен дополнительный подпункт (4.1), предоставляющий аудиторским организациям и индивидуальным аудиторам право «страховать ответственность за нарушение договора оказания аудиторских услуг и (или) ответственность за причинение вреда имуществу других лиц в результате осуществления аудиторской деятельности». Представляется целесообразным перенести его в пункт 2 статьи 13, сделав страхование ответственности обязанностью, а не правом аудиторских организаций и индивидуальных аудиторов при осуществлен</w:t>
      </w:r>
      <w:proofErr w:type="gramStart"/>
      <w:r w:rsidRPr="008208EC">
        <w:rPr>
          <w:rFonts w:eastAsia="+mn-ea"/>
          <w:bCs/>
        </w:rPr>
        <w:t>ии ау</w:t>
      </w:r>
      <w:proofErr w:type="gramEnd"/>
      <w:r w:rsidRPr="008208EC">
        <w:rPr>
          <w:rFonts w:eastAsia="+mn-ea"/>
          <w:bCs/>
        </w:rPr>
        <w:t>диторской деятельности, как во всем цивилизованном мире.</w:t>
      </w:r>
    </w:p>
    <w:p w:rsidR="008208EC" w:rsidRPr="008208EC" w:rsidRDefault="008208EC" w:rsidP="008208EC">
      <w:pPr>
        <w:pStyle w:val="aa"/>
        <w:tabs>
          <w:tab w:val="left" w:pos="2127"/>
        </w:tabs>
        <w:spacing w:before="67" w:after="0"/>
        <w:jc w:val="both"/>
        <w:textAlignment w:val="baseline"/>
        <w:rPr>
          <w:rFonts w:eastAsia="+mn-ea"/>
          <w:bCs/>
        </w:rPr>
      </w:pPr>
      <w:r>
        <w:rPr>
          <w:rFonts w:eastAsia="+mn-ea"/>
          <w:bCs/>
        </w:rPr>
        <w:t>8</w:t>
      </w:r>
      <w:r w:rsidRPr="008208EC">
        <w:rPr>
          <w:rFonts w:eastAsia="+mn-ea"/>
          <w:bCs/>
        </w:rPr>
        <w:t>.4. Осуществлять силами СРО аудиторов внеплановые проверки соблюдения профессиональных стандартов аудиторскими организациями,  оказывающими услуги по явно заниженным ценам.</w:t>
      </w:r>
    </w:p>
    <w:p w:rsidR="008208EC" w:rsidRPr="008208EC" w:rsidRDefault="008208EC" w:rsidP="008208EC">
      <w:pPr>
        <w:pStyle w:val="aa"/>
        <w:tabs>
          <w:tab w:val="left" w:pos="2127"/>
        </w:tabs>
        <w:spacing w:before="67" w:after="0"/>
        <w:jc w:val="both"/>
        <w:textAlignment w:val="baseline"/>
        <w:rPr>
          <w:rFonts w:eastAsia="+mn-ea"/>
          <w:bCs/>
        </w:rPr>
      </w:pPr>
      <w:r>
        <w:rPr>
          <w:rFonts w:eastAsia="+mn-ea"/>
          <w:bCs/>
        </w:rPr>
        <w:t>8</w:t>
      </w:r>
      <w:r w:rsidRPr="008208EC">
        <w:rPr>
          <w:rFonts w:eastAsia="+mn-ea"/>
          <w:bCs/>
        </w:rPr>
        <w:t xml:space="preserve">.5. Распространить действие пункта 3 ст.13 ФЗ от 01.12.2007 № 315-ФЗ «О саморегулируемых организациях» (о минимальном размере страховой суммы в размере 30 </w:t>
      </w:r>
      <w:r w:rsidRPr="008208EC">
        <w:rPr>
          <w:rFonts w:eastAsia="+mn-ea"/>
          <w:bCs/>
        </w:rPr>
        <w:lastRenderedPageBreak/>
        <w:t>тысяч рублей в год по договору страхования ответственности каждого члена) на аудиторов и индивидуальных аудиторов – членов СРО.</w:t>
      </w:r>
    </w:p>
    <w:p w:rsidR="008208EC" w:rsidRDefault="008208EC" w:rsidP="00D37B79">
      <w:pPr>
        <w:pStyle w:val="aa"/>
        <w:tabs>
          <w:tab w:val="left" w:pos="2127"/>
        </w:tabs>
        <w:spacing w:before="67" w:beforeAutospacing="0" w:after="0" w:afterAutospacing="0"/>
        <w:jc w:val="both"/>
        <w:textAlignment w:val="baseline"/>
        <w:rPr>
          <w:rFonts w:eastAsia="+mn-ea"/>
          <w:b/>
          <w:bCs/>
        </w:rPr>
      </w:pPr>
    </w:p>
    <w:p w:rsidR="008208EC" w:rsidRDefault="008208EC" w:rsidP="00D37B79">
      <w:pPr>
        <w:pStyle w:val="aa"/>
        <w:tabs>
          <w:tab w:val="left" w:pos="2127"/>
        </w:tabs>
        <w:spacing w:before="67" w:beforeAutospacing="0" w:after="0" w:afterAutospacing="0"/>
        <w:jc w:val="both"/>
        <w:textAlignment w:val="baseline"/>
        <w:rPr>
          <w:rFonts w:eastAsia="+mn-ea"/>
          <w:b/>
          <w:bCs/>
        </w:rPr>
      </w:pPr>
    </w:p>
    <w:p w:rsidR="00D37B79" w:rsidRPr="00770B07" w:rsidRDefault="008208EC" w:rsidP="00D37B79">
      <w:pPr>
        <w:pStyle w:val="aa"/>
        <w:tabs>
          <w:tab w:val="left" w:pos="2127"/>
        </w:tabs>
        <w:spacing w:before="67" w:beforeAutospacing="0" w:after="0" w:afterAutospacing="0"/>
        <w:jc w:val="both"/>
        <w:textAlignment w:val="baseline"/>
        <w:rPr>
          <w:rFonts w:eastAsia="+mn-ea"/>
          <w:b/>
          <w:bCs/>
        </w:rPr>
      </w:pPr>
      <w:r>
        <w:rPr>
          <w:rFonts w:eastAsia="+mn-ea"/>
          <w:b/>
          <w:bCs/>
        </w:rPr>
        <w:t>9</w:t>
      </w:r>
      <w:r w:rsidR="00D37B79" w:rsidRPr="00770B07">
        <w:rPr>
          <w:rFonts w:eastAsia="+mn-ea"/>
          <w:b/>
          <w:bCs/>
        </w:rPr>
        <w:t xml:space="preserve">. </w:t>
      </w:r>
      <w:r w:rsidR="00D37B79">
        <w:rPr>
          <w:rFonts w:eastAsia="+mn-ea"/>
          <w:b/>
          <w:bCs/>
        </w:rPr>
        <w:t>Предложения по с</w:t>
      </w:r>
      <w:r w:rsidR="00D37B79" w:rsidRPr="00770B07">
        <w:rPr>
          <w:rFonts w:eastAsia="+mn-ea"/>
          <w:b/>
          <w:bCs/>
        </w:rPr>
        <w:t>оздани</w:t>
      </w:r>
      <w:r w:rsidR="00D37B79">
        <w:rPr>
          <w:rFonts w:eastAsia="+mn-ea"/>
          <w:b/>
          <w:bCs/>
        </w:rPr>
        <w:t>ю</w:t>
      </w:r>
      <w:r w:rsidR="00D37B79" w:rsidRPr="00770B07">
        <w:rPr>
          <w:rFonts w:eastAsia="+mn-ea"/>
          <w:b/>
          <w:bCs/>
        </w:rPr>
        <w:t xml:space="preserve"> информационного ресурса результатов </w:t>
      </w:r>
      <w:r w:rsidR="00D37B79">
        <w:rPr>
          <w:rFonts w:eastAsia="+mn-ea"/>
          <w:b/>
          <w:bCs/>
        </w:rPr>
        <w:t>«</w:t>
      </w:r>
      <w:r w:rsidR="00D37B79" w:rsidRPr="00770B07">
        <w:rPr>
          <w:rFonts w:eastAsia="+mn-ea"/>
          <w:b/>
          <w:bCs/>
        </w:rPr>
        <w:t>обязательного аудита</w:t>
      </w:r>
      <w:r w:rsidR="00D37B79">
        <w:rPr>
          <w:rFonts w:eastAsia="+mn-ea"/>
          <w:b/>
          <w:bCs/>
        </w:rPr>
        <w:t>»</w:t>
      </w:r>
      <w:r w:rsidR="00D37B79" w:rsidRPr="00770B07">
        <w:rPr>
          <w:rFonts w:eastAsia="+mn-ea"/>
          <w:b/>
          <w:bCs/>
        </w:rPr>
        <w:t xml:space="preserve"> бухгалтерской (финансовой) отчетности в целях применения содержащихся в них сведений для повышения эффективности регулирования и контроля субъектов экономической деятельности, а также определения порядка его использования.</w:t>
      </w:r>
      <w:r w:rsidR="00D37B79" w:rsidRPr="00770B07">
        <w:rPr>
          <w:rFonts w:eastAsia="+mn-ea"/>
          <w:b/>
          <w:bCs/>
        </w:rPr>
        <w:br/>
      </w:r>
    </w:p>
    <w:p w:rsidR="00D37B79" w:rsidRPr="00C21909" w:rsidRDefault="008208EC" w:rsidP="00D37B79">
      <w:pPr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9</w:t>
      </w:r>
      <w:r w:rsidR="00D37B79"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.1. Вернуть  законодательную норму о включен</w:t>
      </w:r>
      <w:proofErr w:type="gramStart"/>
      <w:r w:rsidR="00D37B79"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ии ау</w:t>
      </w:r>
      <w:proofErr w:type="gramEnd"/>
      <w:r w:rsidR="00D37B79"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диторского заключения в состав </w:t>
      </w:r>
      <w:r w:rsidR="0086418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документов, сдаваемых вместе с </w:t>
      </w:r>
      <w:r w:rsidR="00D37B79"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бухгалтерской (финансовой) отчетност</w:t>
      </w:r>
      <w:r w:rsidR="0086418D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ью и по</w:t>
      </w:r>
      <w:r w:rsidR="00D37B79"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 xml:space="preserve">ручить Минфину РФ организовать ведение соответствующего Реестра, на основании получаемой от организаций отчетности, одновременно с выявлением уклоняющихся от проведения </w:t>
      </w:r>
      <w:r w:rsidR="00D37B7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«</w:t>
      </w:r>
      <w:r w:rsidR="00D37B79"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обязательного аудита</w:t>
      </w:r>
      <w:r w:rsidR="00D37B7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»</w:t>
      </w:r>
      <w:r w:rsidR="00D37B79" w:rsidRPr="00C21909">
        <w:rPr>
          <w:rFonts w:ascii="Times New Roman" w:eastAsia="+mn-ea" w:hAnsi="Times New Roman" w:cs="+mn-cs"/>
          <w:color w:val="000000"/>
          <w:sz w:val="24"/>
          <w:szCs w:val="24"/>
          <w:lang w:eastAsia="ru-RU"/>
        </w:rPr>
        <w:t>.</w:t>
      </w:r>
    </w:p>
    <w:p w:rsidR="00D37B79" w:rsidRDefault="00D37B79" w:rsidP="00D37B79">
      <w:pPr>
        <w:pStyle w:val="aa"/>
        <w:tabs>
          <w:tab w:val="left" w:pos="2127"/>
        </w:tabs>
        <w:spacing w:before="67" w:beforeAutospacing="0" w:after="0" w:afterAutospacing="0"/>
        <w:textAlignment w:val="baseline"/>
        <w:rPr>
          <w:rFonts w:eastAsia="+mn-ea"/>
          <w:bCs/>
        </w:rPr>
      </w:pPr>
    </w:p>
    <w:p w:rsidR="00D37B79" w:rsidRPr="00C21909" w:rsidRDefault="00D37B79" w:rsidP="008208EC">
      <w:pPr>
        <w:pStyle w:val="aa"/>
        <w:tabs>
          <w:tab w:val="left" w:pos="2127"/>
        </w:tabs>
        <w:spacing w:before="67" w:beforeAutospacing="0" w:after="0" w:afterAutospacing="0"/>
        <w:jc w:val="both"/>
        <w:textAlignment w:val="baseline"/>
      </w:pPr>
      <w:r w:rsidRPr="00770B07">
        <w:rPr>
          <w:rFonts w:eastAsia="+mn-ea"/>
          <w:bCs/>
        </w:rPr>
        <w:br/>
      </w:r>
    </w:p>
    <w:p w:rsidR="00D37B79" w:rsidRDefault="00D37B79" w:rsidP="00D37B79">
      <w:pPr>
        <w:pStyle w:val="aa"/>
        <w:tabs>
          <w:tab w:val="left" w:pos="2127"/>
        </w:tabs>
        <w:spacing w:before="67" w:beforeAutospacing="0" w:after="0" w:afterAutospacing="0"/>
        <w:jc w:val="both"/>
        <w:textAlignment w:val="baseline"/>
        <w:rPr>
          <w:rFonts w:eastAsia="+mn-ea"/>
          <w:b/>
          <w:bCs/>
        </w:rPr>
      </w:pPr>
    </w:p>
    <w:p w:rsidR="00D37B79" w:rsidRDefault="008208EC" w:rsidP="00D37B7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7B79">
        <w:rPr>
          <w:rFonts w:ascii="Times New Roman" w:hAnsi="Times New Roman" w:cs="Times New Roman"/>
          <w:sz w:val="24"/>
          <w:szCs w:val="24"/>
        </w:rPr>
        <w:t xml:space="preserve">редседатель Совета по общественному надзору </w:t>
      </w:r>
    </w:p>
    <w:p w:rsidR="00D37B79" w:rsidRDefault="00D37B79" w:rsidP="00D37B7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развитием бухучета, отчетности и аудита, </w:t>
      </w:r>
    </w:p>
    <w:p w:rsidR="00D37B79" w:rsidRDefault="00D37B79" w:rsidP="00D37B7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аттестованный аудитор, к.э.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Руф</w:t>
      </w:r>
    </w:p>
    <w:p w:rsidR="00D37B79" w:rsidRPr="00C21909" w:rsidRDefault="008208EC" w:rsidP="00D37B7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37B79">
        <w:rPr>
          <w:rFonts w:ascii="Times New Roman" w:hAnsi="Times New Roman" w:cs="Times New Roman"/>
          <w:sz w:val="24"/>
          <w:szCs w:val="24"/>
        </w:rPr>
        <w:t>.06.2016</w:t>
      </w:r>
    </w:p>
    <w:p w:rsidR="00D37B79" w:rsidRPr="00D37B79" w:rsidRDefault="00D37B79" w:rsidP="00D3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46D" w:rsidRDefault="002B746D" w:rsidP="001D09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746D" w:rsidSect="004727EB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91" w:rsidRDefault="006B2791" w:rsidP="0096786D">
      <w:pPr>
        <w:spacing w:after="0" w:line="240" w:lineRule="auto"/>
      </w:pPr>
      <w:r>
        <w:separator/>
      </w:r>
    </w:p>
  </w:endnote>
  <w:endnote w:type="continuationSeparator" w:id="0">
    <w:p w:rsidR="006B2791" w:rsidRDefault="006B2791" w:rsidP="0096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70674"/>
      <w:docPartObj>
        <w:docPartGallery w:val="Page Numbers (Bottom of Page)"/>
        <w:docPartUnique/>
      </w:docPartObj>
    </w:sdtPr>
    <w:sdtEndPr/>
    <w:sdtContent>
      <w:p w:rsidR="00563EF0" w:rsidRDefault="00563E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409">
          <w:rPr>
            <w:noProof/>
          </w:rPr>
          <w:t>50</w:t>
        </w:r>
        <w:r>
          <w:fldChar w:fldCharType="end"/>
        </w:r>
      </w:p>
    </w:sdtContent>
  </w:sdt>
  <w:p w:rsidR="00563EF0" w:rsidRDefault="00563E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91" w:rsidRDefault="006B2791" w:rsidP="0096786D">
      <w:pPr>
        <w:spacing w:after="0" w:line="240" w:lineRule="auto"/>
      </w:pPr>
      <w:r>
        <w:separator/>
      </w:r>
    </w:p>
  </w:footnote>
  <w:footnote w:type="continuationSeparator" w:id="0">
    <w:p w:rsidR="006B2791" w:rsidRDefault="006B2791" w:rsidP="0096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F0" w:rsidRPr="002B746D" w:rsidRDefault="00563EF0" w:rsidP="002B746D">
    <w:pPr>
      <w:pStyle w:val="a6"/>
      <w:jc w:val="right"/>
      <w:rPr>
        <w:rFonts w:ascii="Times New Roman" w:hAnsi="Times New Roman" w:cs="Times New Roman"/>
        <w:i/>
        <w:sz w:val="20"/>
        <w:szCs w:val="20"/>
      </w:rPr>
    </w:pPr>
    <w:r w:rsidRPr="002B746D">
      <w:rPr>
        <w:rFonts w:ascii="Times New Roman" w:hAnsi="Times New Roman" w:cs="Times New Roman"/>
        <w:i/>
        <w:sz w:val="20"/>
        <w:szCs w:val="20"/>
      </w:rPr>
      <w:t>Предложения по реформированию действующей в РФ системы регулирования и саморегулирования аудитор</w:t>
    </w:r>
    <w:r>
      <w:rPr>
        <w:rFonts w:ascii="Times New Roman" w:hAnsi="Times New Roman" w:cs="Times New Roman"/>
        <w:i/>
        <w:sz w:val="20"/>
        <w:szCs w:val="20"/>
      </w:rPr>
      <w:t>ской деятельности. (Проект от 10</w:t>
    </w:r>
    <w:r w:rsidRPr="002B746D">
      <w:rPr>
        <w:rFonts w:ascii="Times New Roman" w:hAnsi="Times New Roman" w:cs="Times New Roman"/>
        <w:i/>
        <w:sz w:val="20"/>
        <w:szCs w:val="20"/>
      </w:rPr>
      <w:t>.06.2016)</w:t>
    </w:r>
  </w:p>
  <w:p w:rsidR="00563EF0" w:rsidRDefault="00563E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924"/>
    <w:multiLevelType w:val="hybridMultilevel"/>
    <w:tmpl w:val="AA947184"/>
    <w:lvl w:ilvl="0" w:tplc="6B726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CA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E4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635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02E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AE4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663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80B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0B0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102224"/>
    <w:multiLevelType w:val="hybridMultilevel"/>
    <w:tmpl w:val="F0801ECE"/>
    <w:lvl w:ilvl="0" w:tplc="32DCA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AB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AB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F87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F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21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EC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49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6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D36A3"/>
    <w:multiLevelType w:val="hybridMultilevel"/>
    <w:tmpl w:val="10CE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73CFA"/>
    <w:multiLevelType w:val="hybridMultilevel"/>
    <w:tmpl w:val="2102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504C5"/>
    <w:multiLevelType w:val="hybridMultilevel"/>
    <w:tmpl w:val="187C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9E"/>
    <w:rsid w:val="00001E8B"/>
    <w:rsid w:val="00015D83"/>
    <w:rsid w:val="00021C41"/>
    <w:rsid w:val="00063EAF"/>
    <w:rsid w:val="00067F64"/>
    <w:rsid w:val="0008211D"/>
    <w:rsid w:val="00084E10"/>
    <w:rsid w:val="000B7CB7"/>
    <w:rsid w:val="000C5A63"/>
    <w:rsid w:val="000D660C"/>
    <w:rsid w:val="000F7FCC"/>
    <w:rsid w:val="00104821"/>
    <w:rsid w:val="00116F41"/>
    <w:rsid w:val="00121319"/>
    <w:rsid w:val="001311C3"/>
    <w:rsid w:val="00134543"/>
    <w:rsid w:val="001368EC"/>
    <w:rsid w:val="00150DEA"/>
    <w:rsid w:val="00151DD8"/>
    <w:rsid w:val="00160ADA"/>
    <w:rsid w:val="0017543D"/>
    <w:rsid w:val="001771F8"/>
    <w:rsid w:val="00185261"/>
    <w:rsid w:val="001913B7"/>
    <w:rsid w:val="001C1217"/>
    <w:rsid w:val="001C2D2E"/>
    <w:rsid w:val="001D096E"/>
    <w:rsid w:val="001E7D67"/>
    <w:rsid w:val="002171AA"/>
    <w:rsid w:val="00224EBE"/>
    <w:rsid w:val="00245824"/>
    <w:rsid w:val="00252D30"/>
    <w:rsid w:val="00260290"/>
    <w:rsid w:val="00290BED"/>
    <w:rsid w:val="002A7DE6"/>
    <w:rsid w:val="002B746D"/>
    <w:rsid w:val="002F5BFA"/>
    <w:rsid w:val="003010ED"/>
    <w:rsid w:val="003115FB"/>
    <w:rsid w:val="00320656"/>
    <w:rsid w:val="00344FC7"/>
    <w:rsid w:val="003513CD"/>
    <w:rsid w:val="003554EB"/>
    <w:rsid w:val="00364312"/>
    <w:rsid w:val="00373A71"/>
    <w:rsid w:val="003B0DBB"/>
    <w:rsid w:val="003B6517"/>
    <w:rsid w:val="003C5773"/>
    <w:rsid w:val="003D1845"/>
    <w:rsid w:val="003E0CE4"/>
    <w:rsid w:val="003E5AF4"/>
    <w:rsid w:val="003F784D"/>
    <w:rsid w:val="00402583"/>
    <w:rsid w:val="00413818"/>
    <w:rsid w:val="004169B4"/>
    <w:rsid w:val="00430E64"/>
    <w:rsid w:val="004446BC"/>
    <w:rsid w:val="004727EB"/>
    <w:rsid w:val="00494649"/>
    <w:rsid w:val="004B05FD"/>
    <w:rsid w:val="004B1409"/>
    <w:rsid w:val="004B62E5"/>
    <w:rsid w:val="005020BF"/>
    <w:rsid w:val="0051117A"/>
    <w:rsid w:val="005401FA"/>
    <w:rsid w:val="005504EC"/>
    <w:rsid w:val="00560A35"/>
    <w:rsid w:val="00563EF0"/>
    <w:rsid w:val="005658D0"/>
    <w:rsid w:val="005A4526"/>
    <w:rsid w:val="005C099E"/>
    <w:rsid w:val="005E2935"/>
    <w:rsid w:val="005F2F01"/>
    <w:rsid w:val="005F4756"/>
    <w:rsid w:val="00632658"/>
    <w:rsid w:val="006413EB"/>
    <w:rsid w:val="006416AA"/>
    <w:rsid w:val="0064252B"/>
    <w:rsid w:val="00644D3E"/>
    <w:rsid w:val="00661AB8"/>
    <w:rsid w:val="00670090"/>
    <w:rsid w:val="00693446"/>
    <w:rsid w:val="006B2791"/>
    <w:rsid w:val="006D46E2"/>
    <w:rsid w:val="006F5511"/>
    <w:rsid w:val="007033CA"/>
    <w:rsid w:val="00711991"/>
    <w:rsid w:val="00732BEC"/>
    <w:rsid w:val="007A1D81"/>
    <w:rsid w:val="007A39F3"/>
    <w:rsid w:val="007C17A8"/>
    <w:rsid w:val="007C503A"/>
    <w:rsid w:val="007C526D"/>
    <w:rsid w:val="007C7F97"/>
    <w:rsid w:val="007D060B"/>
    <w:rsid w:val="00814DC3"/>
    <w:rsid w:val="008208EC"/>
    <w:rsid w:val="00826C73"/>
    <w:rsid w:val="00840C3A"/>
    <w:rsid w:val="00855E5B"/>
    <w:rsid w:val="0086418D"/>
    <w:rsid w:val="00875B6B"/>
    <w:rsid w:val="0088220C"/>
    <w:rsid w:val="00887192"/>
    <w:rsid w:val="008A31F8"/>
    <w:rsid w:val="008A5615"/>
    <w:rsid w:val="008B0064"/>
    <w:rsid w:val="008C6B36"/>
    <w:rsid w:val="008D16C2"/>
    <w:rsid w:val="008E77B8"/>
    <w:rsid w:val="008F4CAF"/>
    <w:rsid w:val="00932524"/>
    <w:rsid w:val="0094028E"/>
    <w:rsid w:val="00950189"/>
    <w:rsid w:val="00960AD8"/>
    <w:rsid w:val="0096786D"/>
    <w:rsid w:val="00970326"/>
    <w:rsid w:val="00973AA5"/>
    <w:rsid w:val="00985381"/>
    <w:rsid w:val="0099075F"/>
    <w:rsid w:val="009B3A3D"/>
    <w:rsid w:val="009B53CA"/>
    <w:rsid w:val="009F1232"/>
    <w:rsid w:val="009F7FCB"/>
    <w:rsid w:val="00A07AF3"/>
    <w:rsid w:val="00A235E9"/>
    <w:rsid w:val="00A2373F"/>
    <w:rsid w:val="00A268CC"/>
    <w:rsid w:val="00A305FE"/>
    <w:rsid w:val="00A3670D"/>
    <w:rsid w:val="00A40A98"/>
    <w:rsid w:val="00A40B34"/>
    <w:rsid w:val="00A61427"/>
    <w:rsid w:val="00A62B57"/>
    <w:rsid w:val="00A85BAD"/>
    <w:rsid w:val="00AD2C61"/>
    <w:rsid w:val="00AD344C"/>
    <w:rsid w:val="00AD4F7E"/>
    <w:rsid w:val="00AE0F9E"/>
    <w:rsid w:val="00AE5BEC"/>
    <w:rsid w:val="00AF12ED"/>
    <w:rsid w:val="00AF489B"/>
    <w:rsid w:val="00AF5E4E"/>
    <w:rsid w:val="00B05056"/>
    <w:rsid w:val="00B120EE"/>
    <w:rsid w:val="00B45F9D"/>
    <w:rsid w:val="00B47520"/>
    <w:rsid w:val="00B7108D"/>
    <w:rsid w:val="00B746B4"/>
    <w:rsid w:val="00B7718E"/>
    <w:rsid w:val="00B91992"/>
    <w:rsid w:val="00BA408A"/>
    <w:rsid w:val="00BA58B2"/>
    <w:rsid w:val="00BB5946"/>
    <w:rsid w:val="00BC4CC0"/>
    <w:rsid w:val="00BF69E9"/>
    <w:rsid w:val="00C17DD3"/>
    <w:rsid w:val="00C2567C"/>
    <w:rsid w:val="00C4174B"/>
    <w:rsid w:val="00C45588"/>
    <w:rsid w:val="00C56A34"/>
    <w:rsid w:val="00C66E89"/>
    <w:rsid w:val="00C94DEA"/>
    <w:rsid w:val="00CA29FA"/>
    <w:rsid w:val="00CA537E"/>
    <w:rsid w:val="00CA78F0"/>
    <w:rsid w:val="00CC1B70"/>
    <w:rsid w:val="00CC37FC"/>
    <w:rsid w:val="00CE4101"/>
    <w:rsid w:val="00D04ED6"/>
    <w:rsid w:val="00D34EDA"/>
    <w:rsid w:val="00D37B79"/>
    <w:rsid w:val="00D40FF8"/>
    <w:rsid w:val="00D46825"/>
    <w:rsid w:val="00D61A11"/>
    <w:rsid w:val="00D8261B"/>
    <w:rsid w:val="00D830F6"/>
    <w:rsid w:val="00D831D9"/>
    <w:rsid w:val="00D832C4"/>
    <w:rsid w:val="00D86331"/>
    <w:rsid w:val="00DA7BFF"/>
    <w:rsid w:val="00DB3F40"/>
    <w:rsid w:val="00DC2B3C"/>
    <w:rsid w:val="00DD1C96"/>
    <w:rsid w:val="00E22EAB"/>
    <w:rsid w:val="00E26B31"/>
    <w:rsid w:val="00E507C2"/>
    <w:rsid w:val="00E62F30"/>
    <w:rsid w:val="00E631E7"/>
    <w:rsid w:val="00EA0AEE"/>
    <w:rsid w:val="00EB5408"/>
    <w:rsid w:val="00EB69FC"/>
    <w:rsid w:val="00EC2671"/>
    <w:rsid w:val="00ED1B51"/>
    <w:rsid w:val="00ED296F"/>
    <w:rsid w:val="00F047C2"/>
    <w:rsid w:val="00F10811"/>
    <w:rsid w:val="00F16D72"/>
    <w:rsid w:val="00F770F9"/>
    <w:rsid w:val="00F85312"/>
    <w:rsid w:val="00F85436"/>
    <w:rsid w:val="00F91464"/>
    <w:rsid w:val="00F93481"/>
    <w:rsid w:val="00FB44F0"/>
    <w:rsid w:val="00FE55A3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C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0AD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D46E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786D"/>
  </w:style>
  <w:style w:type="paragraph" w:styleId="a8">
    <w:name w:val="footer"/>
    <w:basedOn w:val="a"/>
    <w:link w:val="a9"/>
    <w:uiPriority w:val="99"/>
    <w:unhideWhenUsed/>
    <w:rsid w:val="009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86D"/>
  </w:style>
  <w:style w:type="paragraph" w:styleId="aa">
    <w:name w:val="Normal (Web)"/>
    <w:basedOn w:val="a"/>
    <w:uiPriority w:val="99"/>
    <w:unhideWhenUsed/>
    <w:rsid w:val="00C2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67C"/>
  </w:style>
  <w:style w:type="table" w:styleId="ab">
    <w:name w:val="Table Grid"/>
    <w:basedOn w:val="a1"/>
    <w:uiPriority w:val="59"/>
    <w:rsid w:val="004B05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B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05FD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1C2D2E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D3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C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0AD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D46E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786D"/>
  </w:style>
  <w:style w:type="paragraph" w:styleId="a8">
    <w:name w:val="footer"/>
    <w:basedOn w:val="a"/>
    <w:link w:val="a9"/>
    <w:uiPriority w:val="99"/>
    <w:unhideWhenUsed/>
    <w:rsid w:val="009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86D"/>
  </w:style>
  <w:style w:type="paragraph" w:styleId="aa">
    <w:name w:val="Normal (Web)"/>
    <w:basedOn w:val="a"/>
    <w:uiPriority w:val="99"/>
    <w:unhideWhenUsed/>
    <w:rsid w:val="00C2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67C"/>
  </w:style>
  <w:style w:type="table" w:styleId="ab">
    <w:name w:val="Table Grid"/>
    <w:basedOn w:val="a1"/>
    <w:uiPriority w:val="59"/>
    <w:rsid w:val="004B05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B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05FD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1C2D2E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D3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8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62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630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consultantplus://offline/ref=182EDF8C01C81D681308EAAE87972F08D0A26FA0FEB80567CC246284D50B2EA58C845489FC718789PFP3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http://minfin.ru/ru/perfomance/accounting/accounting/bas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fin.ru/ru/perfomance/accounting/accounting/basic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minfin.ru/ru/perfomance/accounting/accounting/basic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vnadzor.ru" TargetMode="External"/><Relationship Id="rId19" Type="http://schemas.openxmlformats.org/officeDocument/2006/relationships/hyperlink" Target="consultantplus://offline/ref=182EDF8C01C81D681308EAAE87972F08D0A26FA0FEB80567CC246284D50B2EA58C845489FC718789PFP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@sovnadzor.ru" TargetMode="External"/><Relationship Id="rId14" Type="http://schemas.openxmlformats.org/officeDocument/2006/relationships/hyperlink" Target="http://www.kremlin.ru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Доли компаний на рынке аудиторских услуг в РФ 2015 году (%)</a:t>
            </a:r>
          </a:p>
          <a:p>
            <a:pPr>
              <a:defRPr/>
            </a:pPr>
            <a:endParaRPr lang="ru-RU" sz="1400"/>
          </a:p>
          <a:p>
            <a:pPr>
              <a:defRPr/>
            </a:pPr>
            <a:r>
              <a:rPr lang="ru-RU" sz="1200"/>
              <a:t>Объем рынка составляет 56,6</a:t>
            </a:r>
            <a:r>
              <a:rPr lang="ru-RU" sz="1200" baseline="0"/>
              <a:t> млрд.руб.*</a:t>
            </a:r>
            <a:endParaRPr lang="ru-RU" sz="1200"/>
          </a:p>
        </c:rich>
      </c:tx>
      <c:layout>
        <c:manualLayout>
          <c:xMode val="edge"/>
          <c:yMode val="edge"/>
          <c:x val="0.12100873865376204"/>
          <c:y val="1.5986837466212267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13065326633166"/>
          <c:y val="7.3158705701078589E-2"/>
          <c:w val="0.58252153154222552"/>
          <c:h val="0.81179250128402669"/>
        </c:manualLayout>
      </c:layout>
      <c:pie3DChart>
        <c:varyColors val="1"/>
        <c:ser>
          <c:idx val="0"/>
          <c:order val="0"/>
          <c:tx>
            <c:strRef>
              <c:f>'для важно'!$B$38</c:f>
              <c:strCache>
                <c:ptCount val="1"/>
                <c:pt idx="0">
                  <c:v>Расчет доли на рынке аудиторских услуг в 2014 году (%)</c:v>
                </c:pt>
              </c:strCache>
            </c:strRef>
          </c:tx>
          <c:dPt>
            <c:idx val="4"/>
            <c:bubble3D val="0"/>
            <c:explosion val="23"/>
          </c:dPt>
          <c:dLbls>
            <c:dLbl>
              <c:idx val="0"/>
              <c:layout>
                <c:manualLayout>
                  <c:x val="4.0205929032740256E-2"/>
                  <c:y val="-1.1702558751804714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EY</a:t>
                    </a:r>
                    <a:endParaRPr lang="ru-RU" sz="1000" b="1"/>
                  </a:p>
                  <a:p>
                    <a:r>
                      <a:rPr lang="ru-RU" sz="1000" b="1"/>
                      <a:t>(30,7%)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722329934888792E-2"/>
                  <c:y val="1.6655221641208563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PwC</a:t>
                    </a:r>
                    <a:endParaRPr lang="ru-RU" sz="1000" b="1"/>
                  </a:p>
                  <a:p>
                    <a:r>
                      <a:rPr lang="ru-RU" sz="1000" b="1"/>
                      <a:t>(22,1%)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877502179019367E-3"/>
                  <c:y val="5.6920544022906229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КПМГ</a:t>
                    </a:r>
                  </a:p>
                  <a:p>
                    <a:r>
                      <a:rPr lang="ru-RU" sz="1000" b="1"/>
                      <a:t>(18,7%)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736987650413044E-2"/>
                  <c:y val="-1.236677464623547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Делойт и Туш</a:t>
                    </a:r>
                  </a:p>
                  <a:p>
                    <a:r>
                      <a:rPr lang="ru-RU" sz="1000" b="1"/>
                      <a:t>(13,9%)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84793609341546E-2"/>
                  <c:y val="-3.346282793233280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5300 </a:t>
                    </a:r>
                  </a:p>
                  <a:p>
                    <a:r>
                      <a:rPr lang="ru-RU" sz="1000" b="1"/>
                      <a:t>российских организаций </a:t>
                    </a:r>
                  </a:p>
                  <a:p>
                    <a:r>
                      <a:rPr lang="ru-RU" sz="1000" b="1"/>
                      <a:t>(14,6%)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'для важно'!$A$120:$A$124</c:f>
              <c:strCache>
                <c:ptCount val="5"/>
                <c:pt idx="0">
                  <c:v>EY (17,2 млрд.руб) **</c:v>
                </c:pt>
                <c:pt idx="1">
                  <c:v>PwC (12,4 млрд.руб) **</c:v>
                </c:pt>
                <c:pt idx="2">
                  <c:v>КПМГ (10,5 млрд.руб)**</c:v>
                </c:pt>
                <c:pt idx="3">
                  <c:v>Делойт и Туш (7,8 млрд.руб) ***</c:v>
                </c:pt>
                <c:pt idx="4">
                  <c:v>Российские аудиторы (8,2 млрд.руб) **</c:v>
                </c:pt>
              </c:strCache>
            </c:strRef>
          </c:cat>
          <c:val>
            <c:numRef>
              <c:f>'для важно'!$B$39:$B$43</c:f>
              <c:numCache>
                <c:formatCode>General</c:formatCode>
                <c:ptCount val="5"/>
                <c:pt idx="0">
                  <c:v>29.3</c:v>
                </c:pt>
                <c:pt idx="1">
                  <c:v>21.3</c:v>
                </c:pt>
                <c:pt idx="2">
                  <c:v>18</c:v>
                </c:pt>
                <c:pt idx="3">
                  <c:v>8.8000000000000007</c:v>
                </c:pt>
                <c:pt idx="4">
                  <c:v>22.6</c:v>
                </c:pt>
              </c:numCache>
            </c:numRef>
          </c:val>
        </c:ser>
        <c:ser>
          <c:idx val="1"/>
          <c:order val="1"/>
          <c:tx>
            <c:strRef>
              <c:f>'для важно'!$C$37</c:f>
              <c:strCache>
                <c:ptCount val="1"/>
              </c:strCache>
            </c:strRef>
          </c:tx>
          <c:explosion val="25"/>
          <c:cat>
            <c:strRef>
              <c:f>'для важно'!$A$120:$A$124</c:f>
              <c:strCache>
                <c:ptCount val="5"/>
                <c:pt idx="0">
                  <c:v>EY (17,2 млрд.руб) **</c:v>
                </c:pt>
                <c:pt idx="1">
                  <c:v>PwC (12,4 млрд.руб) **</c:v>
                </c:pt>
                <c:pt idx="2">
                  <c:v>КПМГ (10,5 млрд.руб)**</c:v>
                </c:pt>
                <c:pt idx="3">
                  <c:v>Делойт и Туш (7,8 млрд.руб) ***</c:v>
                </c:pt>
                <c:pt idx="4">
                  <c:v>Российские аудиторы (8,2 млрд.руб) **</c:v>
                </c:pt>
              </c:strCache>
            </c:strRef>
          </c:cat>
          <c:val>
            <c:numRef>
              <c:f>'для важно'!$C$38:$C$41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4083891014561265"/>
          <c:y val="0.65946479340313591"/>
          <c:w val="0.57999635599021038"/>
          <c:h val="0.34053520659686415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791F-A872-4560-9FC8-BD5B9639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16513</Words>
  <Characters>94129</Characters>
  <Application>Microsoft Office Word</Application>
  <DocSecurity>4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Ruf</dc:creator>
  <cp:lastModifiedBy>spiridonova</cp:lastModifiedBy>
  <cp:revision>2</cp:revision>
  <cp:lastPrinted>2016-06-13T13:12:00Z</cp:lastPrinted>
  <dcterms:created xsi:type="dcterms:W3CDTF">2016-06-14T06:43:00Z</dcterms:created>
  <dcterms:modified xsi:type="dcterms:W3CDTF">2016-06-14T06:43:00Z</dcterms:modified>
</cp:coreProperties>
</file>