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63A7" w14:textId="77777777" w:rsidR="00FB411A" w:rsidRDefault="00FB411A" w:rsidP="003D36A2">
      <w:pPr>
        <w:ind w:left="4536"/>
        <w:jc w:val="both"/>
        <w:rPr>
          <w:rFonts w:ascii="Cambria" w:hAnsi="Cambria"/>
          <w:sz w:val="26"/>
          <w:szCs w:val="26"/>
        </w:rPr>
      </w:pPr>
    </w:p>
    <w:p w14:paraId="2290A5E8" w14:textId="77777777" w:rsidR="00FB411A" w:rsidRDefault="00FB411A" w:rsidP="003D36A2">
      <w:pPr>
        <w:ind w:left="4536"/>
        <w:jc w:val="both"/>
        <w:rPr>
          <w:rFonts w:ascii="Cambria" w:hAnsi="Cambria"/>
          <w:sz w:val="26"/>
          <w:szCs w:val="26"/>
        </w:rPr>
      </w:pPr>
    </w:p>
    <w:p w14:paraId="22397D84" w14:textId="77777777" w:rsidR="00C11D5E" w:rsidRDefault="00C11D5E" w:rsidP="00C11D5E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15.09.2017 № </w:t>
      </w:r>
      <w:r w:rsidR="00715241">
        <w:rPr>
          <w:rFonts w:ascii="Cambria" w:hAnsi="Cambria"/>
          <w:sz w:val="26"/>
          <w:szCs w:val="26"/>
        </w:rPr>
        <w:t>22</w:t>
      </w:r>
      <w:r>
        <w:rPr>
          <w:rFonts w:ascii="Cambria" w:hAnsi="Cambria"/>
          <w:sz w:val="26"/>
          <w:szCs w:val="26"/>
        </w:rPr>
        <w:t>/01-06</w:t>
      </w:r>
    </w:p>
    <w:p w14:paraId="1290E854" w14:textId="77777777" w:rsidR="00F9179D" w:rsidRPr="00E5168E" w:rsidRDefault="00715241" w:rsidP="003D36A2">
      <w:pPr>
        <w:ind w:left="4536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Президенту Российской Федерации</w:t>
      </w:r>
    </w:p>
    <w:p w14:paraId="5C2D9AE8" w14:textId="77777777" w:rsidR="00F9179D" w:rsidRPr="00E5168E" w:rsidRDefault="0016005B" w:rsidP="003D36A2">
      <w:pPr>
        <w:ind w:left="4536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г-ну </w:t>
      </w:r>
      <w:proofErr w:type="spellStart"/>
      <w:r w:rsidR="00715241">
        <w:rPr>
          <w:rFonts w:ascii="Cambria" w:hAnsi="Cambria"/>
          <w:sz w:val="26"/>
          <w:szCs w:val="26"/>
        </w:rPr>
        <w:t>В.В.Путину</w:t>
      </w:r>
      <w:proofErr w:type="spellEnd"/>
    </w:p>
    <w:p w14:paraId="5C9C9F8E" w14:textId="77777777" w:rsidR="00F9179D" w:rsidRPr="00E5168E" w:rsidRDefault="00F9179D" w:rsidP="003D36A2">
      <w:pPr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 xml:space="preserve"> </w:t>
      </w:r>
    </w:p>
    <w:p w14:paraId="7FA1EC4A" w14:textId="77777777" w:rsidR="0077451B" w:rsidRPr="00E5168E" w:rsidRDefault="00F9179D" w:rsidP="00B55F4A">
      <w:pPr>
        <w:rPr>
          <w:rFonts w:ascii="Cambria" w:hAnsi="Cambria"/>
          <w:b/>
          <w:sz w:val="26"/>
          <w:szCs w:val="26"/>
        </w:rPr>
      </w:pPr>
      <w:bookmarkStart w:id="0" w:name="_GoBack"/>
      <w:r w:rsidRPr="00E5168E">
        <w:rPr>
          <w:rFonts w:ascii="Cambria" w:hAnsi="Cambria"/>
          <w:b/>
          <w:sz w:val="26"/>
          <w:szCs w:val="26"/>
        </w:rPr>
        <w:t xml:space="preserve">Мнение Совнадзора о проекте Федерального закона </w:t>
      </w:r>
      <w:r w:rsidR="00E5168E" w:rsidRPr="00E5168E">
        <w:rPr>
          <w:rFonts w:ascii="Cambria" w:hAnsi="Cambria"/>
          <w:b/>
          <w:sz w:val="26"/>
          <w:szCs w:val="26"/>
        </w:rPr>
        <w:t xml:space="preserve">                                               </w:t>
      </w:r>
      <w:r w:rsidRPr="00E5168E">
        <w:rPr>
          <w:rFonts w:ascii="Cambria" w:hAnsi="Cambria"/>
          <w:b/>
          <w:sz w:val="26"/>
          <w:szCs w:val="26"/>
        </w:rPr>
        <w:t xml:space="preserve">«О внесении изменений в отдельные законодательные </w:t>
      </w:r>
      <w:r w:rsidR="00E5168E" w:rsidRPr="00E5168E">
        <w:rPr>
          <w:rFonts w:ascii="Cambria" w:hAnsi="Cambria"/>
          <w:b/>
          <w:sz w:val="26"/>
          <w:szCs w:val="26"/>
        </w:rPr>
        <w:t xml:space="preserve">   </w:t>
      </w:r>
      <w:r w:rsidR="00E5168E">
        <w:rPr>
          <w:rFonts w:ascii="Cambria" w:hAnsi="Cambria"/>
          <w:b/>
          <w:sz w:val="26"/>
          <w:szCs w:val="26"/>
        </w:rPr>
        <w:t xml:space="preserve">                </w:t>
      </w:r>
      <w:r w:rsidR="00E5168E" w:rsidRPr="00E5168E">
        <w:rPr>
          <w:rFonts w:ascii="Cambria" w:hAnsi="Cambria"/>
          <w:b/>
          <w:sz w:val="26"/>
          <w:szCs w:val="26"/>
        </w:rPr>
        <w:t xml:space="preserve">                     </w:t>
      </w:r>
      <w:r w:rsidRPr="00E5168E">
        <w:rPr>
          <w:rFonts w:ascii="Cambria" w:hAnsi="Cambria"/>
          <w:b/>
          <w:sz w:val="26"/>
          <w:szCs w:val="26"/>
        </w:rPr>
        <w:t>акты РФ</w:t>
      </w:r>
      <w:r w:rsidR="00E5168E" w:rsidRPr="00E5168E">
        <w:rPr>
          <w:rFonts w:ascii="Cambria" w:hAnsi="Cambria"/>
          <w:b/>
          <w:sz w:val="26"/>
          <w:szCs w:val="26"/>
        </w:rPr>
        <w:t xml:space="preserve"> </w:t>
      </w:r>
      <w:r w:rsidRPr="00E5168E">
        <w:rPr>
          <w:rFonts w:ascii="Cambria" w:hAnsi="Cambria"/>
          <w:b/>
          <w:sz w:val="26"/>
          <w:szCs w:val="26"/>
        </w:rPr>
        <w:t>(в части наделения Банка России полномочиями</w:t>
      </w:r>
      <w:r w:rsidR="00E5168E" w:rsidRPr="00E5168E">
        <w:rPr>
          <w:rFonts w:ascii="Cambria" w:hAnsi="Cambria"/>
          <w:b/>
          <w:sz w:val="26"/>
          <w:szCs w:val="26"/>
        </w:rPr>
        <w:t xml:space="preserve">  </w:t>
      </w:r>
      <w:r w:rsidR="00E5168E">
        <w:rPr>
          <w:rFonts w:ascii="Cambria" w:hAnsi="Cambria"/>
          <w:b/>
          <w:sz w:val="26"/>
          <w:szCs w:val="26"/>
        </w:rPr>
        <w:t xml:space="preserve">               </w:t>
      </w:r>
      <w:r w:rsidR="00E5168E" w:rsidRPr="00E5168E">
        <w:rPr>
          <w:rFonts w:ascii="Cambria" w:hAnsi="Cambria"/>
          <w:b/>
          <w:sz w:val="26"/>
          <w:szCs w:val="26"/>
        </w:rPr>
        <w:t xml:space="preserve">                        </w:t>
      </w:r>
      <w:r w:rsidRPr="00E5168E">
        <w:rPr>
          <w:rFonts w:ascii="Cambria" w:hAnsi="Cambria"/>
          <w:b/>
          <w:sz w:val="26"/>
          <w:szCs w:val="26"/>
        </w:rPr>
        <w:t>в сфере аудиторской деятельности)»</w:t>
      </w:r>
      <w:r w:rsidR="0077451B" w:rsidRPr="00E5168E">
        <w:rPr>
          <w:rFonts w:ascii="Cambria" w:hAnsi="Cambria"/>
          <w:b/>
          <w:sz w:val="26"/>
          <w:szCs w:val="26"/>
        </w:rPr>
        <w:t xml:space="preserve"> </w:t>
      </w:r>
      <w:r w:rsidR="00E5168E">
        <w:rPr>
          <w:rFonts w:ascii="Cambria" w:hAnsi="Cambria"/>
          <w:b/>
          <w:sz w:val="26"/>
          <w:szCs w:val="26"/>
        </w:rPr>
        <w:t xml:space="preserve">                                                                                      </w:t>
      </w:r>
      <w:r w:rsidR="0077451B" w:rsidRPr="00E5168E">
        <w:rPr>
          <w:rFonts w:ascii="Cambria" w:hAnsi="Cambria"/>
          <w:b/>
          <w:sz w:val="26"/>
          <w:szCs w:val="26"/>
        </w:rPr>
        <w:t>и напра</w:t>
      </w:r>
      <w:r w:rsidR="00E5168E" w:rsidRPr="00E5168E">
        <w:rPr>
          <w:rFonts w:ascii="Cambria" w:hAnsi="Cambria"/>
          <w:b/>
          <w:sz w:val="26"/>
          <w:szCs w:val="26"/>
        </w:rPr>
        <w:t>в</w:t>
      </w:r>
      <w:r w:rsidR="0077451B" w:rsidRPr="00E5168E">
        <w:rPr>
          <w:rFonts w:ascii="Cambria" w:hAnsi="Cambria"/>
          <w:b/>
          <w:sz w:val="26"/>
          <w:szCs w:val="26"/>
        </w:rPr>
        <w:t>лениях</w:t>
      </w:r>
      <w:r w:rsidR="00E5168E" w:rsidRPr="00E5168E">
        <w:rPr>
          <w:rFonts w:ascii="Cambria" w:hAnsi="Cambria"/>
          <w:b/>
          <w:sz w:val="26"/>
          <w:szCs w:val="26"/>
        </w:rPr>
        <w:t xml:space="preserve"> </w:t>
      </w:r>
      <w:r w:rsidR="00E5168E">
        <w:rPr>
          <w:rFonts w:ascii="Cambria" w:hAnsi="Cambria"/>
          <w:b/>
          <w:sz w:val="26"/>
          <w:szCs w:val="26"/>
        </w:rPr>
        <w:t xml:space="preserve"> </w:t>
      </w:r>
      <w:r w:rsidR="0077451B" w:rsidRPr="00E5168E">
        <w:rPr>
          <w:rFonts w:ascii="Cambria" w:hAnsi="Cambria"/>
          <w:b/>
          <w:sz w:val="26"/>
          <w:szCs w:val="26"/>
        </w:rPr>
        <w:t>совершенствования государственного и саморегулирования</w:t>
      </w:r>
      <w:r w:rsidR="00E5168E">
        <w:rPr>
          <w:rFonts w:ascii="Cambria" w:hAnsi="Cambria"/>
          <w:b/>
          <w:sz w:val="26"/>
          <w:szCs w:val="26"/>
        </w:rPr>
        <w:t xml:space="preserve">   </w:t>
      </w:r>
      <w:r w:rsidR="0077451B" w:rsidRPr="00E5168E">
        <w:rPr>
          <w:rFonts w:ascii="Cambria" w:hAnsi="Cambria"/>
          <w:b/>
          <w:sz w:val="26"/>
          <w:szCs w:val="26"/>
        </w:rPr>
        <w:t xml:space="preserve"> аудиторской де</w:t>
      </w:r>
      <w:r w:rsidR="00E5168E" w:rsidRPr="00E5168E">
        <w:rPr>
          <w:rFonts w:ascii="Cambria" w:hAnsi="Cambria"/>
          <w:b/>
          <w:sz w:val="26"/>
          <w:szCs w:val="26"/>
        </w:rPr>
        <w:t>я</w:t>
      </w:r>
      <w:r w:rsidR="0077451B" w:rsidRPr="00E5168E">
        <w:rPr>
          <w:rFonts w:ascii="Cambria" w:hAnsi="Cambria"/>
          <w:b/>
          <w:sz w:val="26"/>
          <w:szCs w:val="26"/>
        </w:rPr>
        <w:t>тельности в РФ</w:t>
      </w:r>
      <w:bookmarkEnd w:id="0"/>
    </w:p>
    <w:p w14:paraId="01F2CDB2" w14:textId="77777777" w:rsidR="00F9179D" w:rsidRPr="00E5168E" w:rsidRDefault="00F9179D" w:rsidP="003D36A2">
      <w:pPr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 xml:space="preserve"> </w:t>
      </w:r>
    </w:p>
    <w:p w14:paraId="5AC9CE0D" w14:textId="77777777" w:rsidR="0008303F" w:rsidRDefault="00F9179D" w:rsidP="003D36A2">
      <w:pPr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>Уважаем</w:t>
      </w:r>
      <w:r w:rsidR="00096D9D">
        <w:rPr>
          <w:rFonts w:ascii="Cambria" w:hAnsi="Cambria"/>
          <w:sz w:val="26"/>
          <w:szCs w:val="26"/>
        </w:rPr>
        <w:t>ый</w:t>
      </w:r>
      <w:r w:rsidRPr="00E5168E">
        <w:rPr>
          <w:rFonts w:ascii="Cambria" w:hAnsi="Cambria"/>
          <w:sz w:val="26"/>
          <w:szCs w:val="26"/>
        </w:rPr>
        <w:t xml:space="preserve"> </w:t>
      </w:r>
      <w:r w:rsidR="00715241">
        <w:rPr>
          <w:rFonts w:ascii="Cambria" w:hAnsi="Cambria"/>
          <w:sz w:val="26"/>
          <w:szCs w:val="26"/>
        </w:rPr>
        <w:t>Владимир Владимирович</w:t>
      </w:r>
      <w:r w:rsidR="0008303F">
        <w:rPr>
          <w:rFonts w:ascii="Cambria" w:hAnsi="Cambria"/>
          <w:sz w:val="26"/>
          <w:szCs w:val="26"/>
        </w:rPr>
        <w:t>.</w:t>
      </w:r>
    </w:p>
    <w:p w14:paraId="0AF29EE5" w14:textId="77777777" w:rsidR="00715241" w:rsidRDefault="00715241" w:rsidP="003D36A2">
      <w:pPr>
        <w:jc w:val="both"/>
        <w:rPr>
          <w:rFonts w:ascii="Cambria" w:hAnsi="Cambria"/>
          <w:sz w:val="26"/>
          <w:szCs w:val="26"/>
        </w:rPr>
      </w:pPr>
    </w:p>
    <w:p w14:paraId="18C67D54" w14:textId="77777777" w:rsidR="00724076" w:rsidRPr="00E5168E" w:rsidRDefault="00724076" w:rsidP="00724076">
      <w:pPr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>На сайте «ФЕДЕРАЛЬНЫЙ ПОРТАЛ ПРОЕКТОВ НОРМАТИВНЫХ ПРАВОВЫХ АКТОВ» (http://regulation.gov.ru/projects#npa=72806) размещен законопроект «О внесении изменений в отдельные законодательные акты Российской Федерации (в части наделения Банка России полномочиями в сфере аудиторской деятельности)».</w:t>
      </w:r>
    </w:p>
    <w:p w14:paraId="11C2B398" w14:textId="77777777" w:rsidR="00724076" w:rsidRPr="00E5168E" w:rsidRDefault="00724076" w:rsidP="00724076">
      <w:pPr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>Представляю Вашему вниманию предложения Совета по общественному надзору за развитием бухучета, отчетности и аудита в РФ по данному законопроекту:</w:t>
      </w:r>
    </w:p>
    <w:p w14:paraId="75708AE8" w14:textId="77777777" w:rsidR="00724076" w:rsidRPr="00E5168E" w:rsidRDefault="00724076" w:rsidP="00724076">
      <w:pPr>
        <w:jc w:val="both"/>
        <w:rPr>
          <w:rFonts w:ascii="Cambria" w:hAnsi="Cambria"/>
          <w:sz w:val="26"/>
          <w:szCs w:val="26"/>
        </w:rPr>
      </w:pPr>
    </w:p>
    <w:p w14:paraId="798DEB6D" w14:textId="77777777" w:rsidR="00724076" w:rsidRDefault="00724076" w:rsidP="00724076">
      <w:pPr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>1.  Отклонить законопроект</w:t>
      </w:r>
      <w:r>
        <w:rPr>
          <w:rFonts w:ascii="Cambria" w:hAnsi="Cambria"/>
          <w:sz w:val="26"/>
          <w:szCs w:val="26"/>
        </w:rPr>
        <w:t xml:space="preserve"> </w:t>
      </w:r>
      <w:r w:rsidRPr="00E5168E">
        <w:rPr>
          <w:rFonts w:ascii="Cambria" w:hAnsi="Cambria"/>
          <w:sz w:val="26"/>
          <w:szCs w:val="26"/>
        </w:rPr>
        <w:t>«О внесении изменений в отдельные законодательные акты Российской Федерации (в части наделения Банка России полномочиями в сфере аудит</w:t>
      </w:r>
      <w:r>
        <w:rPr>
          <w:rFonts w:ascii="Cambria" w:hAnsi="Cambria"/>
          <w:sz w:val="26"/>
          <w:szCs w:val="26"/>
        </w:rPr>
        <w:t>орской деятельности)»</w:t>
      </w:r>
      <w:r w:rsidRPr="00E5168E"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sz w:val="26"/>
          <w:szCs w:val="26"/>
        </w:rPr>
        <w:t>по следующим основаниям:</w:t>
      </w:r>
    </w:p>
    <w:p w14:paraId="548DAC42" w14:textId="77777777" w:rsidR="00724076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</w:p>
    <w:p w14:paraId="5A163CF6" w14:textId="77777777" w:rsidR="00724076" w:rsidRPr="00124021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1.1. Передача функций по регулированию аудиторской деятельности в ЦБ РФ и содержание законопроекта  противоречит:</w:t>
      </w:r>
    </w:p>
    <w:p w14:paraId="222D932B" w14:textId="77777777" w:rsidR="00724076" w:rsidRPr="00124021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124021">
        <w:rPr>
          <w:rFonts w:ascii="Cambria" w:hAnsi="Cambria"/>
          <w:sz w:val="26"/>
          <w:szCs w:val="26"/>
        </w:rPr>
        <w:t xml:space="preserve">- </w:t>
      </w:r>
      <w:r>
        <w:rPr>
          <w:rFonts w:ascii="Cambria" w:hAnsi="Cambria"/>
          <w:sz w:val="26"/>
          <w:szCs w:val="26"/>
        </w:rPr>
        <w:t xml:space="preserve"> </w:t>
      </w:r>
      <w:r w:rsidRPr="00124021">
        <w:rPr>
          <w:rFonts w:ascii="Cambria" w:hAnsi="Cambria"/>
          <w:sz w:val="26"/>
          <w:szCs w:val="26"/>
        </w:rPr>
        <w:t xml:space="preserve">Указу Президента РФ </w:t>
      </w:r>
      <w:proofErr w:type="spellStart"/>
      <w:r w:rsidRPr="00124021">
        <w:rPr>
          <w:rFonts w:ascii="Cambria" w:hAnsi="Cambria"/>
          <w:sz w:val="26"/>
          <w:szCs w:val="26"/>
        </w:rPr>
        <w:t>В.В.Путина</w:t>
      </w:r>
      <w:proofErr w:type="spellEnd"/>
      <w:r w:rsidRPr="00124021">
        <w:rPr>
          <w:rFonts w:ascii="Cambria" w:hAnsi="Cambria"/>
          <w:sz w:val="26"/>
          <w:szCs w:val="26"/>
        </w:rPr>
        <w:t xml:space="preserve"> от 23.07.2003 № 824;</w:t>
      </w:r>
    </w:p>
    <w:p w14:paraId="49739E61" w14:textId="77777777" w:rsidR="00724076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124021">
        <w:rPr>
          <w:rFonts w:ascii="Cambria" w:hAnsi="Cambria"/>
          <w:sz w:val="26"/>
          <w:szCs w:val="26"/>
        </w:rPr>
        <w:lastRenderedPageBreak/>
        <w:t xml:space="preserve">- Указу Президента РФ </w:t>
      </w:r>
      <w:proofErr w:type="spellStart"/>
      <w:r w:rsidRPr="00124021">
        <w:rPr>
          <w:rFonts w:ascii="Cambria" w:hAnsi="Cambria"/>
          <w:sz w:val="26"/>
          <w:szCs w:val="26"/>
        </w:rPr>
        <w:t>В.В.Путина</w:t>
      </w:r>
      <w:proofErr w:type="spellEnd"/>
      <w:r w:rsidRPr="00124021">
        <w:rPr>
          <w:rFonts w:ascii="Cambria" w:hAnsi="Cambria"/>
          <w:sz w:val="26"/>
          <w:szCs w:val="26"/>
        </w:rPr>
        <w:t xml:space="preserve"> от 09.03.2004 № 314 «О системе и структуре федеральных органов исполнительной власти»;</w:t>
      </w:r>
    </w:p>
    <w:p w14:paraId="738FCD32" w14:textId="77777777" w:rsidR="00724076" w:rsidRPr="00124021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</w:t>
      </w:r>
      <w:r w:rsidRPr="00124021">
        <w:rPr>
          <w:rFonts w:ascii="Cambria" w:hAnsi="Cambria"/>
          <w:sz w:val="26"/>
          <w:szCs w:val="26"/>
        </w:rPr>
        <w:t>Федеральн</w:t>
      </w:r>
      <w:r>
        <w:rPr>
          <w:rFonts w:ascii="Cambria" w:hAnsi="Cambria"/>
          <w:sz w:val="26"/>
          <w:szCs w:val="26"/>
        </w:rPr>
        <w:t>ому</w:t>
      </w:r>
      <w:r w:rsidRPr="00124021">
        <w:rPr>
          <w:rFonts w:ascii="Cambria" w:hAnsi="Cambria"/>
          <w:sz w:val="26"/>
          <w:szCs w:val="26"/>
        </w:rPr>
        <w:t xml:space="preserve"> конституционн</w:t>
      </w:r>
      <w:r>
        <w:rPr>
          <w:rFonts w:ascii="Cambria" w:hAnsi="Cambria"/>
          <w:sz w:val="26"/>
          <w:szCs w:val="26"/>
        </w:rPr>
        <w:t>ому</w:t>
      </w:r>
      <w:r w:rsidRPr="00124021">
        <w:rPr>
          <w:rFonts w:ascii="Cambria" w:hAnsi="Cambria"/>
          <w:sz w:val="26"/>
          <w:szCs w:val="26"/>
        </w:rPr>
        <w:t xml:space="preserve"> закон</w:t>
      </w:r>
      <w:r>
        <w:rPr>
          <w:rFonts w:ascii="Cambria" w:hAnsi="Cambria"/>
          <w:sz w:val="26"/>
          <w:szCs w:val="26"/>
        </w:rPr>
        <w:t xml:space="preserve">у от 17.12.1997 № </w:t>
      </w:r>
      <w:r w:rsidRPr="00124021">
        <w:rPr>
          <w:rFonts w:ascii="Cambria" w:hAnsi="Cambria"/>
          <w:sz w:val="26"/>
          <w:szCs w:val="26"/>
        </w:rPr>
        <w:t xml:space="preserve">  2-ФКЗ "О Прав</w:t>
      </w:r>
      <w:r>
        <w:rPr>
          <w:rFonts w:ascii="Cambria" w:hAnsi="Cambria"/>
          <w:sz w:val="26"/>
          <w:szCs w:val="26"/>
        </w:rPr>
        <w:t>ительстве Российской Федерации";</w:t>
      </w:r>
    </w:p>
    <w:p w14:paraId="6EBFEED2" w14:textId="77777777" w:rsidR="00724076" w:rsidRPr="00124021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124021">
        <w:rPr>
          <w:rFonts w:ascii="Cambria" w:hAnsi="Cambria"/>
          <w:sz w:val="26"/>
          <w:szCs w:val="26"/>
        </w:rPr>
        <w:t>- ФЗ «О Центральном Банке РФ» от 10.07.2002 № 86-ФЗ;</w:t>
      </w:r>
    </w:p>
    <w:p w14:paraId="5439F1A3" w14:textId="77777777" w:rsidR="00724076" w:rsidRPr="00124021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124021">
        <w:rPr>
          <w:rFonts w:ascii="Cambria" w:hAnsi="Cambria"/>
          <w:sz w:val="26"/>
          <w:szCs w:val="26"/>
        </w:rPr>
        <w:t>- ФЗ «О саморегулируемых организациях» от 01.12.2007 № 315-ФЗ;</w:t>
      </w:r>
    </w:p>
    <w:p w14:paraId="4DF7E417" w14:textId="77777777" w:rsidR="00724076" w:rsidRPr="00124021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124021">
        <w:rPr>
          <w:rFonts w:ascii="Cambria" w:hAnsi="Cambria"/>
          <w:sz w:val="26"/>
          <w:szCs w:val="26"/>
        </w:rPr>
        <w:t>- ФЗ «Об аудиторской деятельности» от 30.12.2008 № 307-ФЗ;</w:t>
      </w:r>
    </w:p>
    <w:p w14:paraId="39F61315" w14:textId="77777777" w:rsidR="00724076" w:rsidRPr="00124021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124021">
        <w:rPr>
          <w:rFonts w:ascii="Cambria" w:hAnsi="Cambria"/>
          <w:sz w:val="26"/>
          <w:szCs w:val="26"/>
        </w:rPr>
        <w:t>- ФЗ «О внесении изменений в ФЗ "Об аудиторской деятельности" от 01.07.2010 № 136-ФЗ;</w:t>
      </w:r>
    </w:p>
    <w:p w14:paraId="3046E678" w14:textId="77777777" w:rsidR="00724076" w:rsidRPr="00124021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124021">
        <w:rPr>
          <w:rFonts w:ascii="Cambria" w:hAnsi="Cambria"/>
          <w:sz w:val="26"/>
          <w:szCs w:val="26"/>
        </w:rPr>
        <w:t>- ФЗ «О внесении изменений в отдельные законодательные акты РФ" от 01.12.2004 № 403-ФЗ;</w:t>
      </w:r>
    </w:p>
    <w:p w14:paraId="2B045B44" w14:textId="77777777" w:rsidR="00724076" w:rsidRPr="00124021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124021">
        <w:rPr>
          <w:rFonts w:ascii="Cambria" w:hAnsi="Cambria"/>
          <w:sz w:val="26"/>
          <w:szCs w:val="26"/>
        </w:rPr>
        <w:t>- Постановлению Правительства РФ «О Министерстве финансов РФ» от 30.06.2004 № 323;</w:t>
      </w:r>
    </w:p>
    <w:p w14:paraId="612E1917" w14:textId="77777777" w:rsidR="00724076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124021">
        <w:rPr>
          <w:rFonts w:ascii="Cambria" w:hAnsi="Cambria"/>
          <w:sz w:val="26"/>
          <w:szCs w:val="26"/>
        </w:rPr>
        <w:t>- «Концепции совершенствования механизмов саморегулирования», утвержденной распоряжением Правите</w:t>
      </w:r>
      <w:r>
        <w:rPr>
          <w:rFonts w:ascii="Cambria" w:hAnsi="Cambria"/>
          <w:sz w:val="26"/>
          <w:szCs w:val="26"/>
        </w:rPr>
        <w:t>льства РФ от 30.12.2015 № 276-6.</w:t>
      </w:r>
    </w:p>
    <w:p w14:paraId="40857BF2" w14:textId="77777777" w:rsidR="00724076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</w:p>
    <w:p w14:paraId="5BF0BEAA" w14:textId="77777777" w:rsidR="00724076" w:rsidRPr="00E5168E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>1.</w:t>
      </w:r>
      <w:r>
        <w:rPr>
          <w:rFonts w:ascii="Cambria" w:hAnsi="Cambria"/>
          <w:sz w:val="26"/>
          <w:szCs w:val="26"/>
        </w:rPr>
        <w:t>2</w:t>
      </w:r>
      <w:r w:rsidRPr="00E5168E">
        <w:rPr>
          <w:rFonts w:ascii="Cambria" w:hAnsi="Cambria"/>
          <w:sz w:val="26"/>
          <w:szCs w:val="26"/>
        </w:rPr>
        <w:t xml:space="preserve">. Принятие данного законопроекта не решит ни одну из </w:t>
      </w:r>
      <w:r>
        <w:rPr>
          <w:rFonts w:ascii="Cambria" w:hAnsi="Cambria"/>
          <w:sz w:val="26"/>
          <w:szCs w:val="26"/>
        </w:rPr>
        <w:t xml:space="preserve">существующих проблем в организации и  </w:t>
      </w:r>
      <w:r w:rsidRPr="00E5168E">
        <w:rPr>
          <w:rFonts w:ascii="Cambria" w:hAnsi="Cambria"/>
          <w:sz w:val="26"/>
          <w:szCs w:val="26"/>
        </w:rPr>
        <w:t xml:space="preserve"> регулировании аудиторской </w:t>
      </w:r>
      <w:proofErr w:type="gramStart"/>
      <w:r w:rsidRPr="00E5168E">
        <w:rPr>
          <w:rFonts w:ascii="Cambria" w:hAnsi="Cambria"/>
          <w:sz w:val="26"/>
          <w:szCs w:val="26"/>
        </w:rPr>
        <w:t>деятельности  в</w:t>
      </w:r>
      <w:proofErr w:type="gramEnd"/>
      <w:r w:rsidRPr="00E5168E">
        <w:rPr>
          <w:rFonts w:ascii="Cambria" w:hAnsi="Cambria"/>
          <w:sz w:val="26"/>
          <w:szCs w:val="26"/>
        </w:rPr>
        <w:t xml:space="preserve"> РФ:</w:t>
      </w:r>
    </w:p>
    <w:p w14:paraId="3DCF7219" w14:textId="77777777" w:rsidR="00724076" w:rsidRPr="00E5168E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>- наличие множества «избыточных» функций госрегулирования;</w:t>
      </w:r>
    </w:p>
    <w:p w14:paraId="5A5909F7" w14:textId="77777777" w:rsidR="00724076" w:rsidRPr="00E5168E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 xml:space="preserve">- </w:t>
      </w:r>
      <w:r>
        <w:rPr>
          <w:rFonts w:ascii="Cambria" w:hAnsi="Cambria"/>
          <w:sz w:val="26"/>
          <w:szCs w:val="26"/>
        </w:rPr>
        <w:t xml:space="preserve">отсутствие четкого распределения функций госрегулирования и саморегулирования, </w:t>
      </w:r>
      <w:r w:rsidRPr="00E5168E">
        <w:rPr>
          <w:rFonts w:ascii="Cambria" w:hAnsi="Cambria"/>
          <w:sz w:val="26"/>
          <w:szCs w:val="26"/>
        </w:rPr>
        <w:t>наличие «дублирующ</w:t>
      </w:r>
      <w:r>
        <w:rPr>
          <w:rFonts w:ascii="Cambria" w:hAnsi="Cambria"/>
          <w:sz w:val="26"/>
          <w:szCs w:val="26"/>
        </w:rPr>
        <w:t>их</w:t>
      </w:r>
      <w:r w:rsidRPr="00E5168E">
        <w:rPr>
          <w:rFonts w:ascii="Cambria" w:hAnsi="Cambria"/>
          <w:sz w:val="26"/>
          <w:szCs w:val="26"/>
        </w:rPr>
        <w:t>» функци</w:t>
      </w:r>
      <w:r>
        <w:rPr>
          <w:rFonts w:ascii="Cambria" w:hAnsi="Cambria"/>
          <w:sz w:val="26"/>
          <w:szCs w:val="26"/>
        </w:rPr>
        <w:t>й, в т.ч.</w:t>
      </w:r>
      <w:r w:rsidRPr="00E5168E">
        <w:rPr>
          <w:rFonts w:ascii="Cambria" w:hAnsi="Cambria"/>
          <w:sz w:val="26"/>
          <w:szCs w:val="26"/>
        </w:rPr>
        <w:t xml:space="preserve"> по проведению </w:t>
      </w:r>
      <w:r>
        <w:rPr>
          <w:rFonts w:ascii="Cambria" w:hAnsi="Cambria"/>
          <w:sz w:val="26"/>
          <w:szCs w:val="26"/>
        </w:rPr>
        <w:t xml:space="preserve">контроля качества </w:t>
      </w:r>
      <w:r w:rsidRPr="00E5168E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работы аудиторов</w:t>
      </w:r>
      <w:r w:rsidRPr="00E5168E">
        <w:rPr>
          <w:rFonts w:ascii="Cambria" w:hAnsi="Cambria"/>
          <w:sz w:val="26"/>
          <w:szCs w:val="26"/>
        </w:rPr>
        <w:t>;</w:t>
      </w:r>
    </w:p>
    <w:p w14:paraId="24E01D40" w14:textId="77777777" w:rsidR="00724076" w:rsidRPr="00E5168E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>- отсутствие ответственности за игнорирование законодательных требований о прохождении обязательного аудита;</w:t>
      </w:r>
    </w:p>
    <w:p w14:paraId="44CEF5E5" w14:textId="77777777" w:rsidR="00724076" w:rsidRPr="00E5168E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>- неопределенность статуса аудиторов, имеющих бессрочные аттестаты выданные Минфином, в соответствии с ФЗ 119 (только в заключительной статье 23 ФЗ 307);</w:t>
      </w:r>
    </w:p>
    <w:p w14:paraId="52BC1D45" w14:textId="77777777" w:rsidR="00724076" w:rsidRPr="00E5168E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 xml:space="preserve">- абсолютное доминирование на рынке </w:t>
      </w:r>
      <w:r>
        <w:rPr>
          <w:rFonts w:ascii="Cambria" w:hAnsi="Cambria"/>
          <w:sz w:val="26"/>
          <w:szCs w:val="26"/>
        </w:rPr>
        <w:t>аудиторских услуг в России четырех международных сетей;</w:t>
      </w:r>
    </w:p>
    <w:p w14:paraId="15BBBA0F" w14:textId="77777777" w:rsidR="00724076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 xml:space="preserve">- отсутствие </w:t>
      </w:r>
      <w:r>
        <w:rPr>
          <w:rFonts w:ascii="Cambria" w:hAnsi="Cambria"/>
          <w:sz w:val="26"/>
          <w:szCs w:val="26"/>
        </w:rPr>
        <w:t xml:space="preserve">механизма </w:t>
      </w:r>
      <w:r w:rsidRPr="00E5168E">
        <w:rPr>
          <w:rFonts w:ascii="Cambria" w:hAnsi="Cambria"/>
          <w:sz w:val="26"/>
          <w:szCs w:val="26"/>
        </w:rPr>
        <w:t xml:space="preserve">реального страхования ответственности </w:t>
      </w:r>
      <w:r>
        <w:rPr>
          <w:rFonts w:ascii="Cambria" w:hAnsi="Cambria"/>
          <w:sz w:val="26"/>
          <w:szCs w:val="26"/>
        </w:rPr>
        <w:t xml:space="preserve">при осуществлении аудиторской </w:t>
      </w:r>
      <w:proofErr w:type="gramStart"/>
      <w:r>
        <w:rPr>
          <w:rFonts w:ascii="Cambria" w:hAnsi="Cambria"/>
          <w:sz w:val="26"/>
          <w:szCs w:val="26"/>
        </w:rPr>
        <w:t xml:space="preserve">деятельности, </w:t>
      </w:r>
      <w:r w:rsidRPr="00E5168E">
        <w:rPr>
          <w:rFonts w:ascii="Cambria" w:hAnsi="Cambria"/>
          <w:sz w:val="26"/>
          <w:szCs w:val="26"/>
        </w:rPr>
        <w:t xml:space="preserve"> наличие</w:t>
      </w:r>
      <w:proofErr w:type="gramEnd"/>
      <w:r>
        <w:rPr>
          <w:rFonts w:ascii="Cambria" w:hAnsi="Cambria"/>
          <w:sz w:val="26"/>
          <w:szCs w:val="26"/>
        </w:rPr>
        <w:t xml:space="preserve">  </w:t>
      </w:r>
      <w:r w:rsidRPr="00E5168E">
        <w:rPr>
          <w:rFonts w:ascii="Cambria" w:hAnsi="Cambria"/>
          <w:sz w:val="26"/>
          <w:szCs w:val="26"/>
        </w:rPr>
        <w:t xml:space="preserve"> Комп</w:t>
      </w:r>
      <w:r>
        <w:rPr>
          <w:rFonts w:ascii="Cambria" w:hAnsi="Cambria"/>
          <w:sz w:val="26"/>
          <w:szCs w:val="26"/>
        </w:rPr>
        <w:t xml:space="preserve">енсационных </w:t>
      </w:r>
      <w:r w:rsidRPr="00E5168E">
        <w:rPr>
          <w:rFonts w:ascii="Cambria" w:hAnsi="Cambria"/>
          <w:sz w:val="26"/>
          <w:szCs w:val="26"/>
        </w:rPr>
        <w:t>фондов</w:t>
      </w:r>
      <w:r>
        <w:rPr>
          <w:rFonts w:ascii="Cambria" w:hAnsi="Cambria"/>
          <w:sz w:val="26"/>
          <w:szCs w:val="26"/>
        </w:rPr>
        <w:t>, не используемых при осуществлении аудиторской деятельности</w:t>
      </w:r>
      <w:r w:rsidRPr="00E5168E">
        <w:rPr>
          <w:rFonts w:ascii="Cambria" w:hAnsi="Cambria"/>
          <w:sz w:val="26"/>
          <w:szCs w:val="26"/>
        </w:rPr>
        <w:t xml:space="preserve">  и т.д.</w:t>
      </w:r>
    </w:p>
    <w:p w14:paraId="5DDD8AB1" w14:textId="77777777" w:rsidR="00724076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 w:rsidRPr="00183838">
        <w:rPr>
          <w:rFonts w:ascii="Cambria" w:hAnsi="Cambria"/>
          <w:sz w:val="26"/>
          <w:szCs w:val="26"/>
        </w:rPr>
        <w:t xml:space="preserve">Наличие </w:t>
      </w:r>
      <w:r>
        <w:rPr>
          <w:rFonts w:ascii="Cambria" w:hAnsi="Cambria"/>
          <w:sz w:val="26"/>
          <w:szCs w:val="26"/>
        </w:rPr>
        <w:t>требующих решения вопросов</w:t>
      </w:r>
      <w:r w:rsidRPr="00183838">
        <w:rPr>
          <w:rFonts w:ascii="Cambria" w:hAnsi="Cambria"/>
          <w:sz w:val="26"/>
          <w:szCs w:val="26"/>
        </w:rPr>
        <w:t xml:space="preserve">, накопившихся в сфере аудиторской деятельности, </w:t>
      </w:r>
      <w:r>
        <w:rPr>
          <w:rFonts w:ascii="Cambria" w:hAnsi="Cambria"/>
          <w:sz w:val="26"/>
          <w:szCs w:val="26"/>
        </w:rPr>
        <w:t xml:space="preserve">не находится в компетенции ЦБ РФ </w:t>
      </w:r>
      <w:r w:rsidR="00832660">
        <w:rPr>
          <w:rFonts w:ascii="Cambria" w:hAnsi="Cambria"/>
          <w:sz w:val="26"/>
          <w:szCs w:val="26"/>
        </w:rPr>
        <w:t xml:space="preserve">и </w:t>
      </w:r>
      <w:r w:rsidRPr="00183838">
        <w:rPr>
          <w:rFonts w:ascii="Cambria" w:hAnsi="Cambria"/>
          <w:sz w:val="26"/>
          <w:szCs w:val="26"/>
        </w:rPr>
        <w:t xml:space="preserve">не </w:t>
      </w:r>
      <w:r w:rsidRPr="00183838">
        <w:rPr>
          <w:rFonts w:ascii="Cambria" w:hAnsi="Cambria"/>
          <w:sz w:val="26"/>
          <w:szCs w:val="26"/>
        </w:rPr>
        <w:lastRenderedPageBreak/>
        <w:t>предполагает передачу функций по ее регулированию от уполномочен</w:t>
      </w:r>
      <w:r w:rsidR="00265166">
        <w:rPr>
          <w:rFonts w:ascii="Cambria" w:hAnsi="Cambria"/>
          <w:sz w:val="26"/>
          <w:szCs w:val="26"/>
        </w:rPr>
        <w:t>но</w:t>
      </w:r>
      <w:r>
        <w:rPr>
          <w:rFonts w:ascii="Cambria" w:hAnsi="Cambria"/>
          <w:sz w:val="26"/>
          <w:szCs w:val="26"/>
        </w:rPr>
        <w:t>го</w:t>
      </w:r>
      <w:r w:rsidRPr="00183838">
        <w:rPr>
          <w:rFonts w:ascii="Cambria" w:hAnsi="Cambria"/>
          <w:sz w:val="26"/>
          <w:szCs w:val="26"/>
        </w:rPr>
        <w:t xml:space="preserve"> законодательством органа государственного управления (Минфин РФ), в независимую организацию, </w:t>
      </w:r>
      <w:r>
        <w:rPr>
          <w:rFonts w:ascii="Cambria" w:hAnsi="Cambria"/>
          <w:sz w:val="26"/>
          <w:szCs w:val="26"/>
        </w:rPr>
        <w:t>не отвечающей по обязательствам государства (ст.2</w:t>
      </w:r>
      <w:r w:rsidRPr="00B01D1B">
        <w:rPr>
          <w:rFonts w:ascii="Cambria" w:hAnsi="Cambria"/>
          <w:sz w:val="26"/>
          <w:szCs w:val="26"/>
        </w:rPr>
        <w:t xml:space="preserve"> ФЗ от 10.07.2002 N 86-ФЗ "О ЦБ РФ (Банке России)"</w:t>
      </w:r>
      <w:r>
        <w:rPr>
          <w:rFonts w:ascii="Cambria" w:hAnsi="Cambria"/>
          <w:sz w:val="26"/>
          <w:szCs w:val="26"/>
        </w:rPr>
        <w:t xml:space="preserve">, основными целями деятельности которой являются </w:t>
      </w:r>
      <w:r w:rsidRPr="000052AF">
        <w:rPr>
          <w:rFonts w:ascii="Cambria" w:hAnsi="Cambria"/>
          <w:sz w:val="26"/>
          <w:szCs w:val="26"/>
        </w:rPr>
        <w:t>защита и</w:t>
      </w:r>
      <w:r>
        <w:rPr>
          <w:rFonts w:ascii="Cambria" w:hAnsi="Cambria"/>
          <w:sz w:val="26"/>
          <w:szCs w:val="26"/>
        </w:rPr>
        <w:t xml:space="preserve"> обеспечение устойчивости рубля, </w:t>
      </w:r>
      <w:r w:rsidRPr="000052AF">
        <w:rPr>
          <w:rFonts w:ascii="Cambria" w:hAnsi="Cambria"/>
          <w:sz w:val="26"/>
          <w:szCs w:val="26"/>
        </w:rPr>
        <w:t>развитие и укрепление банковской системы Р</w:t>
      </w:r>
      <w:r>
        <w:rPr>
          <w:rFonts w:ascii="Cambria" w:hAnsi="Cambria"/>
          <w:sz w:val="26"/>
          <w:szCs w:val="26"/>
        </w:rPr>
        <w:t xml:space="preserve">Ф, </w:t>
      </w:r>
      <w:r w:rsidRPr="000052AF">
        <w:rPr>
          <w:rFonts w:ascii="Cambria" w:hAnsi="Cambria"/>
          <w:sz w:val="26"/>
          <w:szCs w:val="26"/>
        </w:rPr>
        <w:t>обеспечение стабильности и развитие</w:t>
      </w:r>
      <w:r>
        <w:rPr>
          <w:rFonts w:ascii="Cambria" w:hAnsi="Cambria"/>
          <w:sz w:val="26"/>
          <w:szCs w:val="26"/>
        </w:rPr>
        <w:t xml:space="preserve"> национальной платежной системы, </w:t>
      </w:r>
      <w:r w:rsidRPr="000052AF">
        <w:rPr>
          <w:rFonts w:ascii="Cambria" w:hAnsi="Cambria"/>
          <w:sz w:val="26"/>
          <w:szCs w:val="26"/>
        </w:rPr>
        <w:t xml:space="preserve">развитие финансового рынка </w:t>
      </w:r>
      <w:r>
        <w:rPr>
          <w:rFonts w:ascii="Cambria" w:hAnsi="Cambria"/>
          <w:sz w:val="26"/>
          <w:szCs w:val="26"/>
        </w:rPr>
        <w:t xml:space="preserve">и </w:t>
      </w:r>
      <w:r w:rsidRPr="000052AF">
        <w:rPr>
          <w:rFonts w:ascii="Cambria" w:hAnsi="Cambria"/>
          <w:sz w:val="26"/>
          <w:szCs w:val="26"/>
        </w:rPr>
        <w:t>обеспечение стабильности финансового рынка Р</w:t>
      </w:r>
      <w:r>
        <w:rPr>
          <w:rFonts w:ascii="Cambria" w:hAnsi="Cambria"/>
          <w:sz w:val="26"/>
          <w:szCs w:val="26"/>
        </w:rPr>
        <w:t xml:space="preserve">Ф </w:t>
      </w:r>
      <w:r w:rsidRPr="000052AF">
        <w:rPr>
          <w:rFonts w:ascii="Cambria" w:hAnsi="Cambria"/>
          <w:sz w:val="26"/>
          <w:szCs w:val="26"/>
        </w:rPr>
        <w:t>(ст.</w:t>
      </w:r>
      <w:r>
        <w:rPr>
          <w:rFonts w:ascii="Cambria" w:hAnsi="Cambria"/>
          <w:sz w:val="26"/>
          <w:szCs w:val="26"/>
        </w:rPr>
        <w:t>3</w:t>
      </w:r>
      <w:r w:rsidRPr="000052AF">
        <w:rPr>
          <w:rFonts w:ascii="Cambria" w:hAnsi="Cambria"/>
          <w:sz w:val="26"/>
          <w:szCs w:val="26"/>
        </w:rPr>
        <w:t xml:space="preserve"> ФЗ от 10.07.2002 N 86-ФЗ "О ЦБ РФ (Банке России)".</w:t>
      </w:r>
    </w:p>
    <w:p w14:paraId="171E9FD0" w14:textId="77777777" w:rsidR="00724076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</w:p>
    <w:p w14:paraId="0CE5BD8A" w14:textId="77777777" w:rsidR="00724076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1.3.   </w:t>
      </w:r>
      <w:r w:rsidRPr="006A4102">
        <w:rPr>
          <w:rFonts w:ascii="Cambria" w:hAnsi="Cambria"/>
          <w:sz w:val="26"/>
          <w:szCs w:val="26"/>
        </w:rPr>
        <w:t>Государственное регулирование предпринимательской деятельности</w:t>
      </w:r>
      <w:r>
        <w:rPr>
          <w:rFonts w:ascii="Cambria" w:hAnsi="Cambria"/>
          <w:sz w:val="26"/>
          <w:szCs w:val="26"/>
        </w:rPr>
        <w:t xml:space="preserve"> предполагает </w:t>
      </w:r>
      <w:r w:rsidRPr="006A4102">
        <w:rPr>
          <w:rFonts w:ascii="Cambria" w:hAnsi="Cambria"/>
          <w:sz w:val="26"/>
          <w:szCs w:val="26"/>
        </w:rPr>
        <w:t xml:space="preserve"> управленческ</w:t>
      </w:r>
      <w:r>
        <w:rPr>
          <w:rFonts w:ascii="Cambria" w:hAnsi="Cambria"/>
          <w:sz w:val="26"/>
          <w:szCs w:val="26"/>
        </w:rPr>
        <w:t>ую</w:t>
      </w:r>
      <w:r w:rsidRPr="006A4102">
        <w:rPr>
          <w:rFonts w:ascii="Cambria" w:hAnsi="Cambria"/>
          <w:sz w:val="26"/>
          <w:szCs w:val="26"/>
        </w:rPr>
        <w:t xml:space="preserve"> деятельность государства в лице соответствующих уполномоченных органов, направленную на упорядочение экономических отношений в сфере предпринимательства с целью защиты публичных и частных интересов участников этих отношений.</w:t>
      </w:r>
    </w:p>
    <w:p w14:paraId="64A51BD7" w14:textId="77777777" w:rsidR="00724076" w:rsidRPr="009B500C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В соответствии с </w:t>
      </w:r>
      <w:r w:rsidRPr="009B500C">
        <w:rPr>
          <w:rFonts w:ascii="Cambria" w:hAnsi="Cambria"/>
          <w:sz w:val="26"/>
          <w:szCs w:val="26"/>
        </w:rPr>
        <w:t>Федеральны</w:t>
      </w:r>
      <w:r>
        <w:rPr>
          <w:rFonts w:ascii="Cambria" w:hAnsi="Cambria"/>
          <w:sz w:val="26"/>
          <w:szCs w:val="26"/>
        </w:rPr>
        <w:t>м</w:t>
      </w:r>
      <w:r w:rsidRPr="009B500C">
        <w:rPr>
          <w:rFonts w:ascii="Cambria" w:hAnsi="Cambria"/>
          <w:sz w:val="26"/>
          <w:szCs w:val="26"/>
        </w:rPr>
        <w:t xml:space="preserve"> конституционны</w:t>
      </w:r>
      <w:r>
        <w:rPr>
          <w:rFonts w:ascii="Cambria" w:hAnsi="Cambria"/>
          <w:sz w:val="26"/>
          <w:szCs w:val="26"/>
        </w:rPr>
        <w:t>м</w:t>
      </w:r>
      <w:r w:rsidRPr="009B500C">
        <w:rPr>
          <w:rFonts w:ascii="Cambria" w:hAnsi="Cambria"/>
          <w:sz w:val="26"/>
          <w:szCs w:val="26"/>
        </w:rPr>
        <w:t xml:space="preserve"> закон</w:t>
      </w:r>
      <w:r>
        <w:rPr>
          <w:rFonts w:ascii="Cambria" w:hAnsi="Cambria"/>
          <w:sz w:val="26"/>
          <w:szCs w:val="26"/>
        </w:rPr>
        <w:t>ом</w:t>
      </w:r>
      <w:r w:rsidRPr="009B500C">
        <w:rPr>
          <w:rFonts w:ascii="Cambria" w:hAnsi="Cambria"/>
          <w:sz w:val="26"/>
          <w:szCs w:val="26"/>
        </w:rPr>
        <w:t xml:space="preserve"> от 17 декабря 1997 г. N 2-ФКЗ "О Правительстве Российской Федерации" </w:t>
      </w:r>
      <w:r>
        <w:rPr>
          <w:rFonts w:ascii="Cambria" w:hAnsi="Cambria"/>
          <w:sz w:val="26"/>
          <w:szCs w:val="26"/>
        </w:rPr>
        <w:t xml:space="preserve"> именно Правительство РФ </w:t>
      </w:r>
      <w:r w:rsidRPr="009B500C">
        <w:rPr>
          <w:rFonts w:ascii="Cambria" w:hAnsi="Cambria"/>
          <w:sz w:val="26"/>
          <w:szCs w:val="26"/>
        </w:rPr>
        <w:t xml:space="preserve">осуществляет регулирование </w:t>
      </w:r>
      <w:r>
        <w:rPr>
          <w:rFonts w:ascii="Cambria" w:hAnsi="Cambria"/>
          <w:sz w:val="26"/>
          <w:szCs w:val="26"/>
        </w:rPr>
        <w:t>в социально-экономической сфере. Центральный Банк не является уполномоченным органом Правительства РФ, выполняет свои функции «</w:t>
      </w:r>
      <w:r w:rsidRPr="009B500C">
        <w:rPr>
          <w:rFonts w:ascii="Cambria" w:hAnsi="Cambria"/>
          <w:sz w:val="26"/>
          <w:szCs w:val="26"/>
        </w:rPr>
        <w:t>независимо от других федеральных органов государственной власти</w:t>
      </w:r>
      <w:r>
        <w:rPr>
          <w:rFonts w:ascii="Cambria" w:hAnsi="Cambria"/>
          <w:sz w:val="26"/>
          <w:szCs w:val="26"/>
        </w:rPr>
        <w:t xml:space="preserve">» </w:t>
      </w:r>
      <w:r w:rsidRPr="009B500C">
        <w:rPr>
          <w:rFonts w:ascii="Cambria" w:hAnsi="Cambria"/>
          <w:sz w:val="26"/>
          <w:szCs w:val="26"/>
        </w:rPr>
        <w:t>(ст.1 ФЗ от 10.07.2002 N</w:t>
      </w:r>
      <w:r>
        <w:rPr>
          <w:rFonts w:ascii="Cambria" w:hAnsi="Cambria"/>
          <w:sz w:val="26"/>
          <w:szCs w:val="26"/>
        </w:rPr>
        <w:t xml:space="preserve"> 86-ФЗ "О ЦБ РФ (Банке России)".</w:t>
      </w:r>
    </w:p>
    <w:p w14:paraId="2D29F69A" w14:textId="77777777" w:rsidR="00724076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</w:p>
    <w:p w14:paraId="3DE63036" w14:textId="77777777" w:rsidR="00724076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1.4</w:t>
      </w:r>
      <w:r w:rsidRPr="00183838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 О</w:t>
      </w:r>
      <w:r w:rsidRPr="00183838">
        <w:rPr>
          <w:rFonts w:ascii="Cambria" w:hAnsi="Cambria"/>
          <w:sz w:val="26"/>
          <w:szCs w:val="26"/>
        </w:rPr>
        <w:t xml:space="preserve">бязательному аудиту </w:t>
      </w:r>
      <w:r>
        <w:rPr>
          <w:rFonts w:ascii="Cambria" w:hAnsi="Cambria"/>
          <w:sz w:val="26"/>
          <w:szCs w:val="26"/>
        </w:rPr>
        <w:t xml:space="preserve">в РФ </w:t>
      </w:r>
      <w:r w:rsidRPr="00183838">
        <w:rPr>
          <w:rFonts w:ascii="Cambria" w:hAnsi="Cambria"/>
          <w:sz w:val="26"/>
          <w:szCs w:val="26"/>
        </w:rPr>
        <w:t xml:space="preserve">подлежит </w:t>
      </w:r>
      <w:r>
        <w:rPr>
          <w:rFonts w:ascii="Cambria" w:hAnsi="Cambria"/>
          <w:sz w:val="26"/>
          <w:szCs w:val="26"/>
        </w:rPr>
        <w:t xml:space="preserve">значительное </w:t>
      </w:r>
      <w:r w:rsidRPr="00183838">
        <w:rPr>
          <w:rFonts w:ascii="Cambria" w:hAnsi="Cambria"/>
          <w:sz w:val="26"/>
          <w:szCs w:val="26"/>
        </w:rPr>
        <w:t xml:space="preserve"> количество организаций, не имеющих никакого отношения к </w:t>
      </w:r>
      <w:r>
        <w:rPr>
          <w:rFonts w:ascii="Cambria" w:hAnsi="Cambria"/>
          <w:sz w:val="26"/>
          <w:szCs w:val="26"/>
        </w:rPr>
        <w:t xml:space="preserve">сфере </w:t>
      </w:r>
      <w:r w:rsidRPr="00183838">
        <w:rPr>
          <w:rFonts w:ascii="Cambria" w:hAnsi="Cambria"/>
          <w:sz w:val="26"/>
          <w:szCs w:val="26"/>
        </w:rPr>
        <w:t>деятельности ЦБ РФ, основной функцией которого, в соответствии со статьей 75 Конституции РФ, является «защита и обеспечение устойчивости рубля».</w:t>
      </w:r>
    </w:p>
    <w:p w14:paraId="42D45F49" w14:textId="77777777" w:rsidR="00724076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</w:p>
    <w:p w14:paraId="68583AED" w14:textId="77777777" w:rsidR="00724076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1.5.  П</w:t>
      </w:r>
      <w:r w:rsidRPr="00183838">
        <w:rPr>
          <w:rFonts w:ascii="Cambria" w:hAnsi="Cambria"/>
          <w:sz w:val="26"/>
          <w:szCs w:val="26"/>
        </w:rPr>
        <w:t>о вопросам, отнесенным к его компетенции</w:t>
      </w:r>
      <w:r>
        <w:rPr>
          <w:rFonts w:ascii="Cambria" w:hAnsi="Cambria"/>
          <w:sz w:val="26"/>
          <w:szCs w:val="26"/>
        </w:rPr>
        <w:t xml:space="preserve">, ЦБ РФ имеет </w:t>
      </w:r>
      <w:proofErr w:type="gramStart"/>
      <w:r>
        <w:rPr>
          <w:rFonts w:ascii="Cambria" w:hAnsi="Cambria"/>
          <w:sz w:val="26"/>
          <w:szCs w:val="26"/>
        </w:rPr>
        <w:t xml:space="preserve">право </w:t>
      </w:r>
      <w:r w:rsidRPr="00183838">
        <w:rPr>
          <w:rFonts w:ascii="Cambria" w:hAnsi="Cambria"/>
          <w:sz w:val="26"/>
          <w:szCs w:val="26"/>
        </w:rPr>
        <w:t xml:space="preserve"> изда</w:t>
      </w:r>
      <w:r>
        <w:rPr>
          <w:rFonts w:ascii="Cambria" w:hAnsi="Cambria"/>
          <w:sz w:val="26"/>
          <w:szCs w:val="26"/>
        </w:rPr>
        <w:t>вать</w:t>
      </w:r>
      <w:proofErr w:type="gramEnd"/>
      <w:r w:rsidRPr="00183838">
        <w:rPr>
          <w:rFonts w:ascii="Cambria" w:hAnsi="Cambria"/>
          <w:sz w:val="26"/>
          <w:szCs w:val="26"/>
        </w:rPr>
        <w:t xml:space="preserve"> в форме указаний, положений и инструкций нормативные акты, обязательные для федеральных органов государственной власти РФ,  вс</w:t>
      </w:r>
      <w:r>
        <w:rPr>
          <w:rFonts w:ascii="Cambria" w:hAnsi="Cambria"/>
          <w:sz w:val="26"/>
          <w:szCs w:val="26"/>
        </w:rPr>
        <w:t>ех юридических и физических лиц</w:t>
      </w:r>
      <w:r w:rsidRPr="0034194A">
        <w:t xml:space="preserve"> </w:t>
      </w:r>
      <w:r>
        <w:t>(</w:t>
      </w:r>
      <w:r w:rsidRPr="0034194A">
        <w:rPr>
          <w:rFonts w:ascii="Cambria" w:hAnsi="Cambria"/>
          <w:sz w:val="26"/>
          <w:szCs w:val="26"/>
        </w:rPr>
        <w:t>ст.7 ФЗ от 10.07.2002 N 86-ФЗ "О ЦБ РФ (Банке России)</w:t>
      </w:r>
      <w:r>
        <w:rPr>
          <w:rFonts w:ascii="Cambria" w:hAnsi="Cambria"/>
          <w:sz w:val="26"/>
          <w:szCs w:val="26"/>
        </w:rPr>
        <w:t>»</w:t>
      </w:r>
      <w:r w:rsidRPr="00183838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 </w:t>
      </w:r>
    </w:p>
    <w:p w14:paraId="1BD973E9" w14:textId="77777777" w:rsidR="00724076" w:rsidRPr="00183838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Таким образом, действующим законодательством РФ  предоставлено  ЦБ РФ  </w:t>
      </w:r>
      <w:r w:rsidRPr="00B95B00">
        <w:rPr>
          <w:rFonts w:ascii="Cambria" w:hAnsi="Cambria"/>
          <w:sz w:val="26"/>
          <w:szCs w:val="26"/>
        </w:rPr>
        <w:t xml:space="preserve">достаточное количество полномочий, </w:t>
      </w:r>
      <w:r>
        <w:rPr>
          <w:rFonts w:ascii="Cambria" w:hAnsi="Cambria"/>
          <w:sz w:val="26"/>
          <w:szCs w:val="26"/>
        </w:rPr>
        <w:t xml:space="preserve">относящихся именно к его компетенции, </w:t>
      </w:r>
      <w:r w:rsidRPr="00B95B00">
        <w:rPr>
          <w:rFonts w:ascii="Cambria" w:hAnsi="Cambria"/>
          <w:sz w:val="26"/>
          <w:szCs w:val="26"/>
        </w:rPr>
        <w:t>чтобы участвовать в совершенствовании действующей системы регулирования</w:t>
      </w:r>
      <w:r>
        <w:rPr>
          <w:rFonts w:ascii="Cambria" w:hAnsi="Cambria"/>
          <w:sz w:val="26"/>
          <w:szCs w:val="26"/>
        </w:rPr>
        <w:t>.</w:t>
      </w:r>
    </w:p>
    <w:p w14:paraId="00407502" w14:textId="77777777" w:rsidR="00724076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</w:p>
    <w:p w14:paraId="43D58C84" w14:textId="77777777" w:rsidR="00724076" w:rsidRPr="00B95B00" w:rsidRDefault="00724076" w:rsidP="00724076">
      <w:pPr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1.6. «</w:t>
      </w:r>
      <w:r w:rsidRPr="00B95B00">
        <w:rPr>
          <w:rFonts w:ascii="Cambria" w:hAnsi="Cambria"/>
          <w:sz w:val="26"/>
          <w:szCs w:val="26"/>
        </w:rPr>
        <w:t>Стратегия национальной бе</w:t>
      </w:r>
      <w:r>
        <w:rPr>
          <w:rFonts w:ascii="Cambria" w:hAnsi="Cambria"/>
          <w:sz w:val="26"/>
          <w:szCs w:val="26"/>
        </w:rPr>
        <w:t xml:space="preserve">зопасности Российской Федерации», утвержденная </w:t>
      </w:r>
      <w:r w:rsidRPr="00024C55">
        <w:t xml:space="preserve"> </w:t>
      </w:r>
      <w:r w:rsidRPr="00024C55">
        <w:rPr>
          <w:rFonts w:ascii="Cambria" w:hAnsi="Cambria"/>
          <w:sz w:val="26"/>
          <w:szCs w:val="26"/>
        </w:rPr>
        <w:t>Указ</w:t>
      </w:r>
      <w:r>
        <w:rPr>
          <w:rFonts w:ascii="Cambria" w:hAnsi="Cambria"/>
          <w:sz w:val="26"/>
          <w:szCs w:val="26"/>
        </w:rPr>
        <w:t>ом</w:t>
      </w:r>
      <w:r w:rsidRPr="00024C55">
        <w:rPr>
          <w:rFonts w:ascii="Cambria" w:hAnsi="Cambria"/>
          <w:sz w:val="26"/>
          <w:szCs w:val="26"/>
        </w:rPr>
        <w:t xml:space="preserve"> Пр</w:t>
      </w:r>
      <w:r>
        <w:rPr>
          <w:rFonts w:ascii="Cambria" w:hAnsi="Cambria"/>
          <w:sz w:val="26"/>
          <w:szCs w:val="26"/>
        </w:rPr>
        <w:t>езидента РФ от 31.12.2015 N 683,  не предполагает передачу всей информации о деятельности общественно-значимых организаций РФ в негосударственную организацию, осуществляющую свою деятельность вне прямого подчинения Правительству РФ и Президенту РФ.</w:t>
      </w:r>
    </w:p>
    <w:p w14:paraId="727C8608" w14:textId="77777777" w:rsidR="00724076" w:rsidRDefault="00724076" w:rsidP="00724076">
      <w:pPr>
        <w:jc w:val="both"/>
        <w:rPr>
          <w:rFonts w:ascii="Cambria" w:hAnsi="Cambria"/>
          <w:sz w:val="26"/>
          <w:szCs w:val="26"/>
        </w:rPr>
      </w:pPr>
    </w:p>
    <w:p w14:paraId="2E2EE694" w14:textId="77777777" w:rsidR="00724076" w:rsidRDefault="00724076" w:rsidP="00724076">
      <w:pPr>
        <w:jc w:val="both"/>
      </w:pPr>
      <w:r w:rsidRPr="00E5168E">
        <w:rPr>
          <w:rFonts w:ascii="Cambria" w:hAnsi="Cambria"/>
          <w:sz w:val="26"/>
          <w:szCs w:val="26"/>
        </w:rPr>
        <w:t xml:space="preserve">2. </w:t>
      </w:r>
      <w:r>
        <w:rPr>
          <w:rFonts w:ascii="Cambria" w:hAnsi="Cambria"/>
          <w:sz w:val="26"/>
          <w:szCs w:val="26"/>
        </w:rPr>
        <w:t xml:space="preserve">Консолидировать усилия органов исполнительной власти, ответственных за государственное регулирование аудиторской деятельности, и СРОА на </w:t>
      </w:r>
      <w:proofErr w:type="gramStart"/>
      <w:r>
        <w:rPr>
          <w:rFonts w:ascii="Cambria" w:hAnsi="Cambria"/>
          <w:sz w:val="26"/>
          <w:szCs w:val="26"/>
        </w:rPr>
        <w:t>и</w:t>
      </w:r>
      <w:r w:rsidRPr="00E5168E">
        <w:rPr>
          <w:rFonts w:ascii="Cambria" w:hAnsi="Cambria"/>
          <w:sz w:val="26"/>
          <w:szCs w:val="26"/>
        </w:rPr>
        <w:t>сполн</w:t>
      </w:r>
      <w:r>
        <w:rPr>
          <w:rFonts w:ascii="Cambria" w:hAnsi="Cambria"/>
          <w:sz w:val="26"/>
          <w:szCs w:val="26"/>
        </w:rPr>
        <w:t xml:space="preserve">ение </w:t>
      </w:r>
      <w:r w:rsidRPr="00E5168E">
        <w:rPr>
          <w:rFonts w:ascii="Cambria" w:hAnsi="Cambria"/>
          <w:sz w:val="26"/>
          <w:szCs w:val="26"/>
        </w:rPr>
        <w:t xml:space="preserve"> поручени</w:t>
      </w:r>
      <w:r>
        <w:rPr>
          <w:rFonts w:ascii="Cambria" w:hAnsi="Cambria"/>
          <w:sz w:val="26"/>
          <w:szCs w:val="26"/>
        </w:rPr>
        <w:t>я</w:t>
      </w:r>
      <w:proofErr w:type="gramEnd"/>
      <w:r w:rsidRPr="00E5168E">
        <w:rPr>
          <w:rFonts w:ascii="Cambria" w:hAnsi="Cambria"/>
          <w:sz w:val="26"/>
          <w:szCs w:val="26"/>
        </w:rPr>
        <w:t xml:space="preserve"> Президента РФ </w:t>
      </w:r>
      <w:proofErr w:type="spellStart"/>
      <w:r w:rsidRPr="00E5168E">
        <w:rPr>
          <w:rFonts w:ascii="Cambria" w:hAnsi="Cambria"/>
          <w:sz w:val="26"/>
          <w:szCs w:val="26"/>
        </w:rPr>
        <w:t>В.В.Путина</w:t>
      </w:r>
      <w:proofErr w:type="spellEnd"/>
      <w:r w:rsidRPr="00E5168E">
        <w:rPr>
          <w:rFonts w:ascii="Cambria" w:hAnsi="Cambria"/>
          <w:sz w:val="26"/>
          <w:szCs w:val="26"/>
        </w:rPr>
        <w:t xml:space="preserve"> от 19 декабря 2015 года: разработать разумную и выполнимую Концепцию развития аудиторской деятельности в РФ, направленную на  укрепление национального аудита, повышение достоверности и прозрачности финансовой отчетности общественно значимых и прочих организаций, осуществляющих деятельность в РФ.</w:t>
      </w:r>
      <w:r w:rsidRPr="003C4D42">
        <w:t xml:space="preserve"> </w:t>
      </w:r>
      <w:r>
        <w:t xml:space="preserve"> </w:t>
      </w:r>
    </w:p>
    <w:p w14:paraId="58509767" w14:textId="77777777" w:rsidR="00724076" w:rsidRDefault="00724076" w:rsidP="00724076">
      <w:pPr>
        <w:jc w:val="both"/>
        <w:rPr>
          <w:rFonts w:ascii="Cambria" w:hAnsi="Cambria"/>
          <w:sz w:val="26"/>
          <w:szCs w:val="26"/>
        </w:rPr>
      </w:pPr>
    </w:p>
    <w:p w14:paraId="26CD29E1" w14:textId="77777777" w:rsidR="00724076" w:rsidRDefault="00724076" w:rsidP="00724076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3. Обеспечить исполнение</w:t>
      </w:r>
      <w:r w:rsidRPr="00E5168E">
        <w:rPr>
          <w:rFonts w:ascii="Cambria" w:hAnsi="Cambria"/>
          <w:sz w:val="26"/>
          <w:szCs w:val="26"/>
        </w:rPr>
        <w:t xml:space="preserve"> реализации принципов   саморегулирования   аудиторской деятельности, в смысле ФЗ от 01.12.2007 № 315-</w:t>
      </w:r>
      <w:proofErr w:type="gramStart"/>
      <w:r w:rsidRPr="00E5168E">
        <w:rPr>
          <w:rFonts w:ascii="Cambria" w:hAnsi="Cambria"/>
          <w:sz w:val="26"/>
          <w:szCs w:val="26"/>
        </w:rPr>
        <w:t>ФЗ  «</w:t>
      </w:r>
      <w:proofErr w:type="gramEnd"/>
      <w:r w:rsidRPr="00E5168E">
        <w:rPr>
          <w:rFonts w:ascii="Cambria" w:hAnsi="Cambria"/>
          <w:sz w:val="26"/>
          <w:szCs w:val="26"/>
        </w:rPr>
        <w:t>О СРО» (ст.2: Под саморегулированием понимается самостоятельная и инициативная деятельность, которая осуществляется субъектами предпр</w:t>
      </w:r>
      <w:r>
        <w:rPr>
          <w:rFonts w:ascii="Cambria" w:hAnsi="Cambria"/>
          <w:sz w:val="26"/>
          <w:szCs w:val="26"/>
        </w:rPr>
        <w:t>инимательской</w:t>
      </w:r>
      <w:r w:rsidRPr="00E5168E">
        <w:rPr>
          <w:rFonts w:ascii="Cambria" w:hAnsi="Cambria"/>
          <w:sz w:val="26"/>
          <w:szCs w:val="26"/>
        </w:rPr>
        <w:t xml:space="preserve"> или проф</w:t>
      </w:r>
      <w:r>
        <w:rPr>
          <w:rFonts w:ascii="Cambria" w:hAnsi="Cambria"/>
          <w:sz w:val="26"/>
          <w:szCs w:val="26"/>
        </w:rPr>
        <w:t>ессиональной</w:t>
      </w:r>
      <w:r w:rsidRPr="00E5168E">
        <w:rPr>
          <w:rFonts w:ascii="Cambria" w:hAnsi="Cambria"/>
          <w:sz w:val="26"/>
          <w:szCs w:val="26"/>
        </w:rPr>
        <w:t xml:space="preserve">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правил).</w:t>
      </w:r>
    </w:p>
    <w:p w14:paraId="27CC5FF3" w14:textId="77777777" w:rsidR="00724076" w:rsidRDefault="00724076" w:rsidP="00724076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Представляется, что </w:t>
      </w:r>
      <w:proofErr w:type="spellStart"/>
      <w:r>
        <w:rPr>
          <w:rFonts w:ascii="Cambria" w:hAnsi="Cambria"/>
          <w:sz w:val="26"/>
          <w:szCs w:val="26"/>
        </w:rPr>
        <w:t>госрегулятору</w:t>
      </w:r>
      <w:proofErr w:type="spellEnd"/>
      <w:r>
        <w:rPr>
          <w:rFonts w:ascii="Cambria" w:hAnsi="Cambria"/>
          <w:sz w:val="26"/>
          <w:szCs w:val="26"/>
        </w:rPr>
        <w:t xml:space="preserve"> и законодателю необходимо в первую очередь решить вопрос установления ответственности за игнорирование законодательных требований о  прохождении обязательного аудита, поскольку к</w:t>
      </w:r>
      <w:r w:rsidRPr="00A3031C">
        <w:rPr>
          <w:rFonts w:ascii="Cambria" w:hAnsi="Cambria"/>
          <w:sz w:val="26"/>
          <w:szCs w:val="26"/>
        </w:rPr>
        <w:t>онтроль качества работы аудиторов</w:t>
      </w:r>
      <w:r>
        <w:rPr>
          <w:rFonts w:ascii="Cambria" w:hAnsi="Cambria"/>
          <w:sz w:val="26"/>
          <w:szCs w:val="26"/>
        </w:rPr>
        <w:t xml:space="preserve"> является  установленной законодательством  функцией</w:t>
      </w:r>
      <w:r w:rsidRPr="00A3031C">
        <w:rPr>
          <w:rFonts w:ascii="Cambria" w:hAnsi="Cambria"/>
          <w:sz w:val="26"/>
          <w:szCs w:val="26"/>
        </w:rPr>
        <w:t xml:space="preserve"> саморег</w:t>
      </w:r>
      <w:r>
        <w:rPr>
          <w:rFonts w:ascii="Cambria" w:hAnsi="Cambria"/>
          <w:sz w:val="26"/>
          <w:szCs w:val="26"/>
        </w:rPr>
        <w:t>улируемых организаций аудиторов.</w:t>
      </w:r>
    </w:p>
    <w:p w14:paraId="6689C47E" w14:textId="77777777" w:rsidR="00724076" w:rsidRPr="00E5168E" w:rsidRDefault="00724076" w:rsidP="00724076">
      <w:pPr>
        <w:jc w:val="both"/>
        <w:rPr>
          <w:rFonts w:ascii="Cambria" w:hAnsi="Cambria"/>
          <w:sz w:val="26"/>
          <w:szCs w:val="26"/>
        </w:rPr>
      </w:pPr>
    </w:p>
    <w:p w14:paraId="4E440019" w14:textId="77777777" w:rsidR="00724076" w:rsidRDefault="00724076" w:rsidP="00724076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4. </w:t>
      </w:r>
      <w:proofErr w:type="gramStart"/>
      <w:r>
        <w:rPr>
          <w:rFonts w:ascii="Cambria" w:hAnsi="Cambria"/>
          <w:sz w:val="26"/>
          <w:szCs w:val="26"/>
        </w:rPr>
        <w:t xml:space="preserve">Потребовать </w:t>
      </w:r>
      <w:r w:rsidRPr="00E5168E">
        <w:rPr>
          <w:rFonts w:ascii="Cambria" w:hAnsi="Cambria"/>
          <w:sz w:val="26"/>
          <w:szCs w:val="26"/>
        </w:rPr>
        <w:t xml:space="preserve"> от</w:t>
      </w:r>
      <w:proofErr w:type="gramEnd"/>
      <w:r w:rsidRPr="00E5168E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соответствующего Департамента Минфина РФ активизации работы по реализации «Концепции </w:t>
      </w:r>
      <w:r w:rsidRPr="00CE651B">
        <w:rPr>
          <w:rFonts w:ascii="Cambria" w:hAnsi="Cambria"/>
          <w:sz w:val="26"/>
          <w:szCs w:val="26"/>
        </w:rPr>
        <w:t>развития бухгалтерского учета и отчетности в Российской Федерации</w:t>
      </w:r>
      <w:r>
        <w:rPr>
          <w:rFonts w:ascii="Cambria" w:hAnsi="Cambria"/>
          <w:sz w:val="26"/>
          <w:szCs w:val="26"/>
        </w:rPr>
        <w:t xml:space="preserve">», утвержденную Приказом Министра финансов РФ </w:t>
      </w:r>
      <w:r w:rsidRPr="00A650ED">
        <w:rPr>
          <w:rFonts w:ascii="Cambria" w:hAnsi="Cambria"/>
          <w:sz w:val="26"/>
          <w:szCs w:val="26"/>
        </w:rPr>
        <w:t>от 1 июля 2004 г. № 180</w:t>
      </w:r>
      <w:r>
        <w:rPr>
          <w:rFonts w:ascii="Cambria" w:hAnsi="Cambria"/>
          <w:sz w:val="26"/>
          <w:szCs w:val="26"/>
        </w:rPr>
        <w:t>, в которой указано, что «с</w:t>
      </w:r>
      <w:r w:rsidRPr="00A650ED">
        <w:rPr>
          <w:rFonts w:ascii="Cambria" w:hAnsi="Cambria"/>
          <w:sz w:val="26"/>
          <w:szCs w:val="26"/>
        </w:rPr>
        <w:t>ложившаяся система бухгалтерского учета и отчетности не  обеспечивает в полной мере надлежащее качество и надежность формируемой в ней информации, а также существенно ограничивает возможности полезного использования этой информации</w:t>
      </w:r>
      <w:r>
        <w:rPr>
          <w:rFonts w:ascii="Cambria" w:hAnsi="Cambria"/>
          <w:sz w:val="26"/>
          <w:szCs w:val="26"/>
        </w:rPr>
        <w:t>»</w:t>
      </w:r>
      <w:r w:rsidRPr="00A650ED">
        <w:rPr>
          <w:rFonts w:ascii="Cambria" w:hAnsi="Cambria"/>
          <w:sz w:val="26"/>
          <w:szCs w:val="26"/>
        </w:rPr>
        <w:t>.</w:t>
      </w:r>
    </w:p>
    <w:p w14:paraId="21C48F42" w14:textId="77777777" w:rsidR="00724076" w:rsidRPr="00CE651B" w:rsidRDefault="00724076" w:rsidP="00724076">
      <w:pPr>
        <w:jc w:val="both"/>
        <w:rPr>
          <w:rFonts w:ascii="Cambria" w:hAnsi="Cambria"/>
          <w:sz w:val="26"/>
          <w:szCs w:val="26"/>
        </w:rPr>
      </w:pPr>
    </w:p>
    <w:p w14:paraId="0CB89818" w14:textId="77777777" w:rsidR="00724076" w:rsidRPr="00E5168E" w:rsidRDefault="00724076" w:rsidP="00724076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5</w:t>
      </w:r>
      <w:r w:rsidRPr="00E5168E">
        <w:rPr>
          <w:rFonts w:ascii="Cambria" w:hAnsi="Cambria"/>
          <w:sz w:val="26"/>
          <w:szCs w:val="26"/>
        </w:rPr>
        <w:t xml:space="preserve">. Направить усилия профсообщества и существующего госрегулятора, при безусловной поддержке ЦБ РФ, на реализацию выполнения Концепции </w:t>
      </w:r>
      <w:r w:rsidRPr="00E5168E">
        <w:rPr>
          <w:rFonts w:ascii="Cambria" w:hAnsi="Cambria"/>
          <w:sz w:val="26"/>
          <w:szCs w:val="26"/>
        </w:rPr>
        <w:lastRenderedPageBreak/>
        <w:t>совершенствования механизмов саморегулирования, утвержденной РП  РФ от 30.12.2015 N 2776-р, предусматривающую переход на трехуровневую систему саморегулирования, отказ от  искусственного регулирования количества СРО (!) в одной отрасли, включая установление требований к наличию в СРО  выраженного в процентном отношении определенного количества участников рынка или требования к увеличению количества членов СРО в одной организации в целях получения (сохранения) статуса.</w:t>
      </w:r>
    </w:p>
    <w:p w14:paraId="20AF7E47" w14:textId="77777777" w:rsidR="00724076" w:rsidRDefault="00724076" w:rsidP="00724076">
      <w:pPr>
        <w:jc w:val="both"/>
        <w:rPr>
          <w:rFonts w:ascii="Cambria" w:hAnsi="Cambria"/>
          <w:sz w:val="26"/>
          <w:szCs w:val="26"/>
        </w:rPr>
      </w:pPr>
    </w:p>
    <w:p w14:paraId="078C2E0E" w14:textId="77777777" w:rsidR="00724076" w:rsidRPr="00E5168E" w:rsidRDefault="00724076" w:rsidP="00724076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6</w:t>
      </w:r>
      <w:r w:rsidRPr="00E5168E">
        <w:rPr>
          <w:rFonts w:ascii="Cambria" w:hAnsi="Cambria"/>
          <w:sz w:val="26"/>
          <w:szCs w:val="26"/>
        </w:rPr>
        <w:t xml:space="preserve">. Действующим СРОА создать единый национальный Союз аудиторов, в соответствии с </w:t>
      </w:r>
      <w:proofErr w:type="gramStart"/>
      <w:r w:rsidRPr="00E5168E">
        <w:rPr>
          <w:rFonts w:ascii="Cambria" w:hAnsi="Cambria"/>
          <w:sz w:val="26"/>
          <w:szCs w:val="26"/>
        </w:rPr>
        <w:t>принятой  Правительством</w:t>
      </w:r>
      <w:proofErr w:type="gramEnd"/>
      <w:r w:rsidRPr="00E5168E">
        <w:rPr>
          <w:rFonts w:ascii="Cambria" w:hAnsi="Cambria"/>
          <w:sz w:val="26"/>
          <w:szCs w:val="26"/>
        </w:rPr>
        <w:t xml:space="preserve"> РФ в 2015 году «Концепцией  совершенствования механизмов саморегулирования», предусматривающую создание трехуровневой системы саморегулирования, включая создание «национального объединения отрасли», с возложением на него   части  функций саморегулирования, в соответствии со статьей 24 ФЗ 315.</w:t>
      </w:r>
    </w:p>
    <w:p w14:paraId="27CF94C5" w14:textId="77777777" w:rsidR="00724076" w:rsidRPr="00E5168E" w:rsidRDefault="00724076" w:rsidP="00724076">
      <w:pPr>
        <w:jc w:val="both"/>
        <w:rPr>
          <w:rFonts w:ascii="Cambria" w:hAnsi="Cambria"/>
          <w:sz w:val="26"/>
          <w:szCs w:val="26"/>
        </w:rPr>
      </w:pPr>
      <w:r w:rsidRPr="00E5168E">
        <w:rPr>
          <w:rFonts w:ascii="Cambria" w:hAnsi="Cambria"/>
          <w:sz w:val="26"/>
          <w:szCs w:val="26"/>
        </w:rPr>
        <w:t xml:space="preserve">В рамках деятельности Национального  Союза обеспечить применение на всей территории России единых профессиональных стандартов, единых правил осуществления контроля качества, единых мер дисциплинарного воздействия. </w:t>
      </w:r>
    </w:p>
    <w:p w14:paraId="618B208E" w14:textId="77777777" w:rsidR="00724076" w:rsidRDefault="00724076" w:rsidP="00724076">
      <w:pPr>
        <w:jc w:val="both"/>
        <w:rPr>
          <w:rFonts w:ascii="Cambria" w:hAnsi="Cambria"/>
          <w:sz w:val="26"/>
          <w:szCs w:val="26"/>
        </w:rPr>
      </w:pPr>
    </w:p>
    <w:p w14:paraId="316CE35E" w14:textId="77777777" w:rsidR="00724076" w:rsidRPr="008032A2" w:rsidRDefault="00032E64" w:rsidP="00724076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Представляется что, л</w:t>
      </w:r>
      <w:r w:rsidR="00724076">
        <w:rPr>
          <w:rFonts w:ascii="Cambria" w:hAnsi="Cambria"/>
          <w:sz w:val="26"/>
          <w:szCs w:val="26"/>
        </w:rPr>
        <w:t>юбые законодательные инициативы по реформированию аудиторской деятельности должны основываться не на устных поручениях, а на согласованной Программе (</w:t>
      </w:r>
      <w:r w:rsidR="00724076" w:rsidRPr="008032A2">
        <w:rPr>
          <w:rFonts w:ascii="Cambria" w:hAnsi="Cambria"/>
          <w:sz w:val="26"/>
          <w:szCs w:val="26"/>
        </w:rPr>
        <w:t>Концепци</w:t>
      </w:r>
      <w:r w:rsidR="00724076">
        <w:rPr>
          <w:rFonts w:ascii="Cambria" w:hAnsi="Cambria"/>
          <w:sz w:val="26"/>
          <w:szCs w:val="26"/>
        </w:rPr>
        <w:t>и)</w:t>
      </w:r>
      <w:r w:rsidR="00724076" w:rsidRPr="008032A2">
        <w:rPr>
          <w:rFonts w:ascii="Cambria" w:hAnsi="Cambria"/>
          <w:sz w:val="26"/>
          <w:szCs w:val="26"/>
        </w:rPr>
        <w:t xml:space="preserve"> реформирования аудиторской деятельности в РФ</w:t>
      </w:r>
      <w:r w:rsidR="00724076">
        <w:rPr>
          <w:rFonts w:ascii="Cambria" w:hAnsi="Cambria"/>
          <w:sz w:val="26"/>
          <w:szCs w:val="26"/>
        </w:rPr>
        <w:t xml:space="preserve">, которая </w:t>
      </w:r>
      <w:r w:rsidR="00724076" w:rsidRPr="008032A2">
        <w:rPr>
          <w:rFonts w:ascii="Cambria" w:hAnsi="Cambria"/>
          <w:sz w:val="26"/>
          <w:szCs w:val="26"/>
        </w:rPr>
        <w:t xml:space="preserve"> должна содержать</w:t>
      </w:r>
      <w:r w:rsidR="00724076">
        <w:rPr>
          <w:rFonts w:ascii="Cambria" w:hAnsi="Cambria"/>
          <w:sz w:val="26"/>
          <w:szCs w:val="26"/>
        </w:rPr>
        <w:t xml:space="preserve"> </w:t>
      </w:r>
      <w:r w:rsidR="00724076" w:rsidRPr="008032A2">
        <w:rPr>
          <w:rFonts w:ascii="Cambria" w:hAnsi="Cambria"/>
          <w:sz w:val="26"/>
          <w:szCs w:val="26"/>
        </w:rPr>
        <w:t>результаты анализа сложившейся  системы государственного регулирования и саморегулирования аудиторской деятельности в РФ</w:t>
      </w:r>
      <w:r w:rsidR="00724076">
        <w:rPr>
          <w:rFonts w:ascii="Cambria" w:hAnsi="Cambria"/>
          <w:sz w:val="26"/>
          <w:szCs w:val="26"/>
        </w:rPr>
        <w:t xml:space="preserve"> и конкретные</w:t>
      </w:r>
      <w:r w:rsidR="00724076" w:rsidRPr="008032A2">
        <w:rPr>
          <w:rFonts w:ascii="Cambria" w:hAnsi="Cambria"/>
          <w:sz w:val="26"/>
          <w:szCs w:val="26"/>
        </w:rPr>
        <w:t xml:space="preserve"> направления реформирования действующей в РФ системы государственного регулирования и саморегулирования аудиторской деятельности и деятельности по организации ведения бухгалтерского учета и формированию бухгалтерской (финансовой) отчетности</w:t>
      </w:r>
      <w:r w:rsidR="00724076">
        <w:rPr>
          <w:rFonts w:ascii="Cambria" w:hAnsi="Cambria"/>
          <w:sz w:val="26"/>
          <w:szCs w:val="26"/>
        </w:rPr>
        <w:t>.</w:t>
      </w:r>
    </w:p>
    <w:p w14:paraId="395B69B0" w14:textId="77777777" w:rsidR="00724076" w:rsidRPr="008032A2" w:rsidRDefault="00724076" w:rsidP="00724076">
      <w:pPr>
        <w:jc w:val="both"/>
        <w:rPr>
          <w:rFonts w:ascii="Cambria" w:hAnsi="Cambria"/>
          <w:sz w:val="26"/>
          <w:szCs w:val="26"/>
        </w:rPr>
      </w:pPr>
    </w:p>
    <w:p w14:paraId="02F244EE" w14:textId="77777777" w:rsidR="00724076" w:rsidRPr="003D36A2" w:rsidRDefault="00724076" w:rsidP="00724076">
      <w:pPr>
        <w:jc w:val="both"/>
        <w:rPr>
          <w:rFonts w:ascii="Cambria" w:hAnsi="Cambria"/>
          <w:b/>
          <w:sz w:val="26"/>
          <w:szCs w:val="26"/>
        </w:rPr>
      </w:pPr>
      <w:r w:rsidRPr="003D36A2">
        <w:rPr>
          <w:rFonts w:ascii="Cambria" w:hAnsi="Cambria"/>
          <w:b/>
          <w:sz w:val="26"/>
          <w:szCs w:val="26"/>
        </w:rPr>
        <w:t>«Предложения по реформированию действующей в РФ системы государственного регулирования и саморегулирования аудиторской деятельности»</w:t>
      </w:r>
      <w:r>
        <w:rPr>
          <w:rFonts w:ascii="Cambria" w:hAnsi="Cambria"/>
          <w:b/>
          <w:sz w:val="26"/>
          <w:szCs w:val="26"/>
        </w:rPr>
        <w:t xml:space="preserve">  </w:t>
      </w:r>
      <w:r w:rsidRPr="003D36A2">
        <w:rPr>
          <w:rFonts w:ascii="Cambria" w:hAnsi="Cambria"/>
          <w:b/>
          <w:sz w:val="26"/>
          <w:szCs w:val="26"/>
        </w:rPr>
        <w:t>размещены на сайте: WWW.SOVNADZOR.RU</w:t>
      </w:r>
      <w:r>
        <w:rPr>
          <w:rFonts w:ascii="Cambria" w:hAnsi="Cambria"/>
          <w:b/>
          <w:sz w:val="26"/>
          <w:szCs w:val="26"/>
        </w:rPr>
        <w:t>.</w:t>
      </w:r>
    </w:p>
    <w:p w14:paraId="234B1696" w14:textId="77777777" w:rsidR="00724076" w:rsidRDefault="00724076" w:rsidP="00724076">
      <w:pPr>
        <w:jc w:val="both"/>
        <w:rPr>
          <w:rFonts w:ascii="Cambria" w:hAnsi="Cambria"/>
          <w:sz w:val="26"/>
          <w:szCs w:val="26"/>
        </w:rPr>
      </w:pPr>
    </w:p>
    <w:p w14:paraId="12AE2DD9" w14:textId="77777777" w:rsidR="00724076" w:rsidRPr="000052AF" w:rsidRDefault="00724076" w:rsidP="00724076">
      <w:pPr>
        <w:jc w:val="both"/>
        <w:rPr>
          <w:rFonts w:ascii="Cambria" w:hAnsi="Cambria"/>
          <w:sz w:val="26"/>
          <w:szCs w:val="26"/>
        </w:rPr>
      </w:pPr>
      <w:r w:rsidRPr="000052AF">
        <w:rPr>
          <w:rFonts w:ascii="Cambria" w:hAnsi="Cambria"/>
          <w:sz w:val="26"/>
          <w:szCs w:val="26"/>
        </w:rPr>
        <w:t>Алексей Руф</w:t>
      </w:r>
    </w:p>
    <w:p w14:paraId="3F218E89" w14:textId="77777777" w:rsidR="00724076" w:rsidRDefault="00724076" w:rsidP="00724076">
      <w:pPr>
        <w:spacing w:after="0" w:line="240" w:lineRule="auto"/>
        <w:rPr>
          <w:rFonts w:ascii="Cambria" w:hAnsi="Cambria"/>
          <w:sz w:val="26"/>
          <w:szCs w:val="26"/>
        </w:rPr>
      </w:pPr>
      <w:r w:rsidRPr="00FD4A6B">
        <w:rPr>
          <w:rFonts w:ascii="Cambria" w:hAnsi="Cambria"/>
          <w:sz w:val="26"/>
          <w:szCs w:val="26"/>
        </w:rPr>
        <w:t>Председатель Правления Совета по общественному надзору</w:t>
      </w:r>
      <w:r>
        <w:rPr>
          <w:rFonts w:ascii="Cambria" w:hAnsi="Cambria"/>
          <w:sz w:val="26"/>
          <w:szCs w:val="26"/>
        </w:rPr>
        <w:t xml:space="preserve">                                                </w:t>
      </w:r>
      <w:r w:rsidRPr="00FD4A6B">
        <w:rPr>
          <w:rFonts w:ascii="Cambria" w:hAnsi="Cambria"/>
          <w:sz w:val="26"/>
          <w:szCs w:val="26"/>
        </w:rPr>
        <w:t xml:space="preserve"> за развитием бухучета, отчетности и аудита,</w:t>
      </w:r>
    </w:p>
    <w:p w14:paraId="0565FA29" w14:textId="77777777" w:rsidR="00383F38" w:rsidRDefault="00032E64" w:rsidP="00512683">
      <w:pPr>
        <w:rPr>
          <w:rFonts w:ascii="Cambria" w:hAnsi="Cambria"/>
          <w:sz w:val="26"/>
          <w:szCs w:val="26"/>
        </w:rPr>
      </w:pPr>
      <w:r w:rsidRPr="00FD4A6B">
        <w:rPr>
          <w:rFonts w:ascii="Cambria" w:hAnsi="Cambria"/>
          <w:sz w:val="26"/>
          <w:szCs w:val="26"/>
        </w:rPr>
        <w:t xml:space="preserve">Член Комиссии по аудиторской деятельности </w:t>
      </w:r>
      <w:proofErr w:type="gramStart"/>
      <w:r w:rsidRPr="00FD4A6B">
        <w:rPr>
          <w:rFonts w:ascii="Cambria" w:hAnsi="Cambria"/>
          <w:sz w:val="26"/>
          <w:szCs w:val="26"/>
        </w:rPr>
        <w:t>РСПП,</w:t>
      </w:r>
      <w:r w:rsidR="00512683">
        <w:rPr>
          <w:rFonts w:ascii="Cambria" w:hAnsi="Cambria"/>
          <w:sz w:val="26"/>
          <w:szCs w:val="26"/>
        </w:rPr>
        <w:t xml:space="preserve">   </w:t>
      </w:r>
      <w:proofErr w:type="gramEnd"/>
      <w:r w:rsidR="00512683">
        <w:rPr>
          <w:rFonts w:ascii="Cambria" w:hAnsi="Cambria"/>
          <w:sz w:val="26"/>
          <w:szCs w:val="26"/>
        </w:rPr>
        <w:t xml:space="preserve">                               </w:t>
      </w:r>
      <w:r w:rsidR="00724076" w:rsidRPr="00FD4A6B">
        <w:rPr>
          <w:rFonts w:ascii="Cambria" w:hAnsi="Cambria"/>
          <w:sz w:val="26"/>
          <w:szCs w:val="26"/>
        </w:rPr>
        <w:t>Аттестованный аудитор, к.э.н.</w:t>
      </w:r>
      <w:r w:rsidR="00005D15">
        <w:rPr>
          <w:rFonts w:ascii="Cambria" w:hAnsi="Cambria"/>
          <w:sz w:val="26"/>
          <w:szCs w:val="26"/>
        </w:rPr>
        <w:t xml:space="preserve"> </w:t>
      </w:r>
    </w:p>
    <w:sectPr w:rsidR="00383F38" w:rsidSect="00FB411A">
      <w:footerReference w:type="default" r:id="rId6"/>
      <w:headerReference w:type="firs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30C33" w14:textId="77777777" w:rsidR="003259E1" w:rsidRDefault="003259E1" w:rsidP="007E4511">
      <w:pPr>
        <w:spacing w:after="0" w:line="240" w:lineRule="auto"/>
      </w:pPr>
      <w:r>
        <w:separator/>
      </w:r>
    </w:p>
  </w:endnote>
  <w:endnote w:type="continuationSeparator" w:id="0">
    <w:p w14:paraId="2FB0422C" w14:textId="77777777" w:rsidR="003259E1" w:rsidRDefault="003259E1" w:rsidP="007E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3401"/>
      <w:docPartObj>
        <w:docPartGallery w:val="Page Numbers (Bottom of Page)"/>
        <w:docPartUnique/>
      </w:docPartObj>
    </w:sdtPr>
    <w:sdtEndPr/>
    <w:sdtContent>
      <w:p w14:paraId="3A72DB88" w14:textId="77777777" w:rsidR="007E4511" w:rsidRDefault="007E45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FD7">
          <w:rPr>
            <w:noProof/>
          </w:rPr>
          <w:t>2</w:t>
        </w:r>
        <w:r>
          <w:fldChar w:fldCharType="end"/>
        </w:r>
      </w:p>
    </w:sdtContent>
  </w:sdt>
  <w:p w14:paraId="635CC2AD" w14:textId="77777777" w:rsidR="007E4511" w:rsidRDefault="007E451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772DC" w14:textId="77777777" w:rsidR="003259E1" w:rsidRDefault="003259E1" w:rsidP="007E4511">
      <w:pPr>
        <w:spacing w:after="0" w:line="240" w:lineRule="auto"/>
      </w:pPr>
      <w:r>
        <w:separator/>
      </w:r>
    </w:p>
  </w:footnote>
  <w:footnote w:type="continuationSeparator" w:id="0">
    <w:p w14:paraId="1D6AF0B8" w14:textId="77777777" w:rsidR="003259E1" w:rsidRDefault="003259E1" w:rsidP="007E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91461" w14:textId="77777777" w:rsidR="00FB411A" w:rsidRDefault="00FB411A">
    <w:pPr>
      <w:pStyle w:val="a3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45EFA6" wp14:editId="6A0792B0">
              <wp:simplePos x="0" y="0"/>
              <wp:positionH relativeFrom="column">
                <wp:posOffset>-266065</wp:posOffset>
              </wp:positionH>
              <wp:positionV relativeFrom="paragraph">
                <wp:posOffset>1133475</wp:posOffset>
              </wp:positionV>
              <wp:extent cx="6249670" cy="343535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9670" cy="343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261454" w14:textId="77777777" w:rsidR="00FB411A" w:rsidRPr="00C90948" w:rsidRDefault="00FB411A" w:rsidP="00FB411A">
                          <w:pPr>
                            <w:rPr>
                              <w:rFonts w:ascii="Arial" w:hAnsi="Arial" w:cs="Arial"/>
                              <w:color w:val="23465A"/>
                              <w:sz w:val="18"/>
                              <w:szCs w:val="18"/>
                            </w:rPr>
                          </w:pPr>
                          <w:r w:rsidRPr="00C90948">
                            <w:rPr>
                              <w:rFonts w:ascii="Arial" w:hAnsi="Arial" w:cs="Arial"/>
                              <w:color w:val="23465A"/>
                              <w:sz w:val="18"/>
                              <w:szCs w:val="18"/>
                            </w:rPr>
                            <w:t xml:space="preserve">107045, Москва, </w:t>
                          </w:r>
                          <w:proofErr w:type="spellStart"/>
                          <w:r w:rsidRPr="00C90948">
                            <w:rPr>
                              <w:rFonts w:ascii="Arial" w:hAnsi="Arial" w:cs="Arial"/>
                              <w:color w:val="23465A"/>
                              <w:sz w:val="18"/>
                              <w:szCs w:val="18"/>
                            </w:rPr>
                            <w:t>Колокольников</w:t>
                          </w:r>
                          <w:proofErr w:type="spellEnd"/>
                          <w:r w:rsidRPr="00C90948">
                            <w:rPr>
                              <w:rFonts w:ascii="Arial" w:hAnsi="Arial" w:cs="Arial"/>
                              <w:color w:val="23465A"/>
                              <w:sz w:val="18"/>
                              <w:szCs w:val="18"/>
                            </w:rPr>
                            <w:t xml:space="preserve"> переулок, д. 2, Тел.: +7 925 548 89 61, e-</w:t>
                          </w:r>
                          <w:proofErr w:type="spellStart"/>
                          <w:r w:rsidRPr="00C90948">
                            <w:rPr>
                              <w:rFonts w:ascii="Arial" w:hAnsi="Arial" w:cs="Arial"/>
                              <w:color w:val="23465A"/>
                              <w:sz w:val="18"/>
                              <w:szCs w:val="18"/>
                            </w:rPr>
                            <w:t>mail</w:t>
                          </w:r>
                          <w:proofErr w:type="spellEnd"/>
                          <w:r w:rsidRPr="00C90948">
                            <w:rPr>
                              <w:rFonts w:ascii="Arial" w:hAnsi="Arial" w:cs="Arial"/>
                              <w:color w:val="23465A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ED041F">
                            <w:rPr>
                              <w:rFonts w:ascii="Arial" w:hAnsi="Arial" w:cs="Arial"/>
                              <w:color w:val="23465A"/>
                              <w:sz w:val="18"/>
                              <w:szCs w:val="18"/>
                            </w:rPr>
                            <w:t>ar@sovnadsor.ru</w:t>
                          </w:r>
                          <w:r>
                            <w:rPr>
                              <w:rFonts w:ascii="Arial" w:hAnsi="Arial" w:cs="Arial"/>
                              <w:color w:val="23465A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D041F">
                            <w:rPr>
                              <w:rFonts w:ascii="Arial" w:hAnsi="Arial" w:cs="Arial"/>
                              <w:color w:val="23465A"/>
                              <w:sz w:val="18"/>
                              <w:szCs w:val="18"/>
                            </w:rPr>
                            <w:t>www.sovnadzor.ru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20.95pt;margin-top:89.25pt;width:492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" filled="f" stroked="f">
              <v:textbox style="mso-fit-shape-to-text:t">
                <w:txbxContent>
                  <w:p w:rsidR="00FB411A" w:rsidRPr="00C90948" w:rsidRDefault="00FB411A" w:rsidP="00FB411A">
                    <w:pPr>
                      <w:rPr>
                        <w:rFonts w:ascii="Arial" w:hAnsi="Arial" w:cs="Arial"/>
                        <w:color w:val="23465A"/>
                        <w:sz w:val="18"/>
                        <w:szCs w:val="18"/>
                      </w:rPr>
                    </w:pPr>
                    <w:r w:rsidRPr="00C90948">
                      <w:rPr>
                        <w:rFonts w:ascii="Arial" w:hAnsi="Arial" w:cs="Arial"/>
                        <w:color w:val="23465A"/>
                        <w:sz w:val="18"/>
                        <w:szCs w:val="18"/>
                      </w:rPr>
                      <w:t xml:space="preserve">107045, Москва, </w:t>
                    </w:r>
                    <w:proofErr w:type="spellStart"/>
                    <w:r w:rsidRPr="00C90948">
                      <w:rPr>
                        <w:rFonts w:ascii="Arial" w:hAnsi="Arial" w:cs="Arial"/>
                        <w:color w:val="23465A"/>
                        <w:sz w:val="18"/>
                        <w:szCs w:val="18"/>
                      </w:rPr>
                      <w:t>Колокольников</w:t>
                    </w:r>
                    <w:proofErr w:type="spellEnd"/>
                    <w:r w:rsidRPr="00C90948">
                      <w:rPr>
                        <w:rFonts w:ascii="Arial" w:hAnsi="Arial" w:cs="Arial"/>
                        <w:color w:val="23465A"/>
                        <w:sz w:val="18"/>
                        <w:szCs w:val="18"/>
                      </w:rPr>
                      <w:t xml:space="preserve"> переулок, д. 2, Тел.: +7 925 548 89 61, e-</w:t>
                    </w:r>
                    <w:proofErr w:type="spellStart"/>
                    <w:r w:rsidRPr="00C90948">
                      <w:rPr>
                        <w:rFonts w:ascii="Arial" w:hAnsi="Arial" w:cs="Arial"/>
                        <w:color w:val="23465A"/>
                        <w:sz w:val="18"/>
                        <w:szCs w:val="18"/>
                      </w:rPr>
                      <w:t>mail</w:t>
                    </w:r>
                    <w:proofErr w:type="spellEnd"/>
                    <w:r w:rsidRPr="00C90948">
                      <w:rPr>
                        <w:rFonts w:ascii="Arial" w:hAnsi="Arial" w:cs="Arial"/>
                        <w:color w:val="23465A"/>
                        <w:sz w:val="18"/>
                        <w:szCs w:val="18"/>
                      </w:rPr>
                      <w:t xml:space="preserve">: </w:t>
                    </w:r>
                    <w:r w:rsidRPr="00ED041F">
                      <w:rPr>
                        <w:rFonts w:ascii="Arial" w:hAnsi="Arial" w:cs="Arial"/>
                        <w:color w:val="23465A"/>
                        <w:sz w:val="18"/>
                        <w:szCs w:val="18"/>
                      </w:rPr>
                      <w:t>ar@sovnadsor.ru</w:t>
                    </w:r>
                    <w:r>
                      <w:rPr>
                        <w:rFonts w:ascii="Arial" w:hAnsi="Arial" w:cs="Arial"/>
                        <w:color w:val="23465A"/>
                        <w:sz w:val="18"/>
                        <w:szCs w:val="18"/>
                      </w:rPr>
                      <w:t xml:space="preserve">, </w:t>
                    </w:r>
                    <w:r w:rsidRPr="00ED041F">
                      <w:rPr>
                        <w:rFonts w:ascii="Arial" w:hAnsi="Arial" w:cs="Arial"/>
                        <w:color w:val="23465A"/>
                        <w:sz w:val="18"/>
                        <w:szCs w:val="18"/>
                      </w:rPr>
                      <w:t>www.sovnadzor.ru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F934C8B" wp14:editId="10EC4BD6">
          <wp:simplePos x="0" y="0"/>
          <wp:positionH relativeFrom="column">
            <wp:posOffset>-934720</wp:posOffset>
          </wp:positionH>
          <wp:positionV relativeFrom="paragraph">
            <wp:posOffset>-287655</wp:posOffset>
          </wp:positionV>
          <wp:extent cx="7560000" cy="1464321"/>
          <wp:effectExtent l="0" t="0" r="3175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4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DE"/>
    <w:rsid w:val="00005D15"/>
    <w:rsid w:val="00024C55"/>
    <w:rsid w:val="00032E64"/>
    <w:rsid w:val="0008303F"/>
    <w:rsid w:val="00096D9D"/>
    <w:rsid w:val="00124021"/>
    <w:rsid w:val="00125376"/>
    <w:rsid w:val="0016005B"/>
    <w:rsid w:val="00175668"/>
    <w:rsid w:val="00183838"/>
    <w:rsid w:val="001A3E09"/>
    <w:rsid w:val="001E161B"/>
    <w:rsid w:val="00222A42"/>
    <w:rsid w:val="00234BF3"/>
    <w:rsid w:val="00265166"/>
    <w:rsid w:val="003259E1"/>
    <w:rsid w:val="00344675"/>
    <w:rsid w:val="00363507"/>
    <w:rsid w:val="00383F38"/>
    <w:rsid w:val="003C4D42"/>
    <w:rsid w:val="003D36A2"/>
    <w:rsid w:val="003F41BD"/>
    <w:rsid w:val="00512683"/>
    <w:rsid w:val="006857CA"/>
    <w:rsid w:val="006A4102"/>
    <w:rsid w:val="00715241"/>
    <w:rsid w:val="00724076"/>
    <w:rsid w:val="0077451B"/>
    <w:rsid w:val="007E4511"/>
    <w:rsid w:val="007F78DE"/>
    <w:rsid w:val="008032A2"/>
    <w:rsid w:val="00832660"/>
    <w:rsid w:val="00866172"/>
    <w:rsid w:val="009A2AC7"/>
    <w:rsid w:val="009B500C"/>
    <w:rsid w:val="00A20B99"/>
    <w:rsid w:val="00A3031C"/>
    <w:rsid w:val="00A650ED"/>
    <w:rsid w:val="00AD6BEC"/>
    <w:rsid w:val="00B55F4A"/>
    <w:rsid w:val="00B95B00"/>
    <w:rsid w:val="00BB3FD7"/>
    <w:rsid w:val="00C11D5E"/>
    <w:rsid w:val="00CE651B"/>
    <w:rsid w:val="00E23303"/>
    <w:rsid w:val="00E5168E"/>
    <w:rsid w:val="00E671EB"/>
    <w:rsid w:val="00E86102"/>
    <w:rsid w:val="00F678B9"/>
    <w:rsid w:val="00F9179D"/>
    <w:rsid w:val="00FB411A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28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511"/>
  </w:style>
  <w:style w:type="paragraph" w:styleId="a5">
    <w:name w:val="footer"/>
    <w:basedOn w:val="a"/>
    <w:link w:val="a6"/>
    <w:uiPriority w:val="99"/>
    <w:unhideWhenUsed/>
    <w:rsid w:val="007E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511"/>
  </w:style>
  <w:style w:type="paragraph" w:styleId="a7">
    <w:name w:val="Balloon Text"/>
    <w:basedOn w:val="a"/>
    <w:link w:val="a8"/>
    <w:uiPriority w:val="99"/>
    <w:semiHidden/>
    <w:unhideWhenUsed/>
    <w:rsid w:val="0071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8368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</dc:creator>
  <cp:keywords/>
  <dc:description/>
  <cp:lastModifiedBy>Елена Кучьмина</cp:lastModifiedBy>
  <cp:revision>2</cp:revision>
  <cp:lastPrinted>2017-09-15T09:55:00Z</cp:lastPrinted>
  <dcterms:created xsi:type="dcterms:W3CDTF">2017-09-18T06:31:00Z</dcterms:created>
  <dcterms:modified xsi:type="dcterms:W3CDTF">2017-09-18T06:31:00Z</dcterms:modified>
</cp:coreProperties>
</file>