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7D" w:rsidRPr="00076FF5" w:rsidRDefault="00473BF5" w:rsidP="007F6FA1">
      <w:pPr>
        <w:jc w:val="center"/>
      </w:pPr>
      <w:r>
        <w:rPr>
          <w:b/>
        </w:rPr>
        <w:t>П</w:t>
      </w:r>
      <w:r w:rsidR="00076FF5" w:rsidRPr="00076FF5">
        <w:rPr>
          <w:b/>
        </w:rPr>
        <w:t>роект</w:t>
      </w:r>
      <w:r w:rsidR="00076FF5">
        <w:rPr>
          <w:b/>
        </w:rPr>
        <w:t xml:space="preserve"> </w:t>
      </w:r>
      <w:r w:rsidR="00076FF5" w:rsidRPr="00076FF5">
        <w:rPr>
          <w:b/>
        </w:rPr>
        <w:t>наименования</w:t>
      </w:r>
      <w:r w:rsidR="00076FF5">
        <w:rPr>
          <w:b/>
        </w:rPr>
        <w:t xml:space="preserve"> </w:t>
      </w:r>
      <w:r w:rsidR="00076FF5" w:rsidRPr="00076FF5">
        <w:rPr>
          <w:b/>
        </w:rPr>
        <w:t>квалификации</w:t>
      </w:r>
      <w:r w:rsidR="00076FF5">
        <w:rPr>
          <w:b/>
        </w:rPr>
        <w:t xml:space="preserve"> </w:t>
      </w:r>
      <w:r w:rsidR="00076FF5" w:rsidRPr="00076FF5">
        <w:rPr>
          <w:b/>
        </w:rPr>
        <w:t>и</w:t>
      </w:r>
      <w:r w:rsidR="00076FF5">
        <w:rPr>
          <w:b/>
        </w:rPr>
        <w:t xml:space="preserve"> </w:t>
      </w:r>
      <w:r w:rsidR="00076FF5" w:rsidRPr="00076FF5">
        <w:rPr>
          <w:b/>
        </w:rPr>
        <w:t>требования к</w:t>
      </w:r>
      <w:r w:rsidR="00076FF5">
        <w:rPr>
          <w:b/>
        </w:rPr>
        <w:t xml:space="preserve"> </w:t>
      </w:r>
      <w:r w:rsidR="00076FF5" w:rsidRPr="00076FF5">
        <w:rPr>
          <w:b/>
        </w:rPr>
        <w:t>квалификации</w:t>
      </w:r>
      <w:proofErr w:type="gramStart"/>
      <w:r w:rsidR="00076FF5" w:rsidRPr="00076FF5">
        <w:rPr>
          <w:b/>
        </w:rPr>
        <w:t xml:space="preserve"> ,</w:t>
      </w:r>
      <w:proofErr w:type="gramEnd"/>
      <w:r w:rsidR="00076FF5" w:rsidRPr="00076FF5">
        <w:rPr>
          <w:b/>
        </w:rPr>
        <w:t>на</w:t>
      </w:r>
      <w:r w:rsidR="00076FF5">
        <w:rPr>
          <w:b/>
        </w:rPr>
        <w:t xml:space="preserve"> </w:t>
      </w:r>
      <w:r w:rsidR="00076FF5" w:rsidRPr="00076FF5">
        <w:rPr>
          <w:b/>
        </w:rPr>
        <w:t>соответствие</w:t>
      </w:r>
      <w:r w:rsidR="00076FF5">
        <w:rPr>
          <w:b/>
        </w:rPr>
        <w:t xml:space="preserve"> </w:t>
      </w:r>
      <w:r w:rsidR="00076FF5" w:rsidRPr="00076FF5">
        <w:rPr>
          <w:b/>
        </w:rPr>
        <w:t>которым</w:t>
      </w:r>
      <w:r w:rsidR="00076FF5">
        <w:rPr>
          <w:b/>
        </w:rPr>
        <w:t xml:space="preserve"> </w:t>
      </w:r>
      <w:r w:rsidR="00076FF5" w:rsidRPr="00076FF5">
        <w:rPr>
          <w:b/>
        </w:rPr>
        <w:t>планируется проводить</w:t>
      </w:r>
      <w:r w:rsidR="00076FF5">
        <w:rPr>
          <w:b/>
        </w:rPr>
        <w:t xml:space="preserve"> </w:t>
      </w:r>
      <w:r w:rsidR="00076FF5" w:rsidRPr="00076FF5">
        <w:rPr>
          <w:b/>
        </w:rPr>
        <w:t>независимую</w:t>
      </w:r>
      <w:r w:rsidR="00076FF5">
        <w:rPr>
          <w:b/>
        </w:rPr>
        <w:t xml:space="preserve"> </w:t>
      </w:r>
      <w:r w:rsidR="00076FF5" w:rsidRPr="00076FF5">
        <w:rPr>
          <w:b/>
        </w:rPr>
        <w:t>оценку</w:t>
      </w:r>
      <w:r w:rsidR="00076FF5">
        <w:rPr>
          <w:b/>
        </w:rPr>
        <w:t xml:space="preserve"> </w:t>
      </w:r>
      <w:r w:rsidR="00076FF5" w:rsidRPr="00076FF5">
        <w:rPr>
          <w:b/>
        </w:rPr>
        <w:t>квалификации,</w:t>
      </w:r>
      <w:r w:rsidR="00076FF5">
        <w:rPr>
          <w:b/>
        </w:rPr>
        <w:t xml:space="preserve"> </w:t>
      </w:r>
      <w:r w:rsidR="00076FF5" w:rsidRPr="00076FF5">
        <w:rPr>
          <w:b/>
        </w:rPr>
        <w:t>с</w:t>
      </w:r>
      <w:r w:rsidR="00076FF5">
        <w:rPr>
          <w:b/>
        </w:rPr>
        <w:t xml:space="preserve"> </w:t>
      </w:r>
      <w:r w:rsidR="00076FF5" w:rsidRPr="00076FF5">
        <w:rPr>
          <w:b/>
        </w:rPr>
        <w:t>указанием сроков</w:t>
      </w:r>
      <w:r w:rsidR="00076FF5">
        <w:rPr>
          <w:b/>
        </w:rPr>
        <w:t xml:space="preserve"> </w:t>
      </w:r>
      <w:r w:rsidR="00076FF5" w:rsidRPr="00076FF5">
        <w:rPr>
          <w:b/>
        </w:rPr>
        <w:t>действия</w:t>
      </w:r>
      <w:r w:rsidR="00076FF5">
        <w:rPr>
          <w:b/>
        </w:rPr>
        <w:t xml:space="preserve"> </w:t>
      </w:r>
      <w:r w:rsidR="00076FF5" w:rsidRPr="00076FF5">
        <w:rPr>
          <w:b/>
        </w:rPr>
        <w:t>свидетельств</w:t>
      </w:r>
      <w:r w:rsidR="00076FF5">
        <w:rPr>
          <w:b/>
        </w:rPr>
        <w:t xml:space="preserve"> </w:t>
      </w:r>
      <w:r w:rsidR="00076FF5" w:rsidRPr="00076FF5">
        <w:rPr>
          <w:b/>
        </w:rPr>
        <w:t>о</w:t>
      </w:r>
      <w:r w:rsidR="00076FF5">
        <w:rPr>
          <w:b/>
        </w:rPr>
        <w:t xml:space="preserve"> </w:t>
      </w:r>
      <w:r w:rsidR="00076FF5" w:rsidRPr="00076FF5">
        <w:rPr>
          <w:b/>
        </w:rPr>
        <w:t>квалификации</w:t>
      </w:r>
      <w:r w:rsidR="00076FF5">
        <w:rPr>
          <w:b/>
        </w:rPr>
        <w:t xml:space="preserve"> </w:t>
      </w:r>
      <w:r w:rsidR="00076FF5" w:rsidRPr="00076FF5">
        <w:rPr>
          <w:b/>
        </w:rPr>
        <w:t>и</w:t>
      </w:r>
      <w:r w:rsidR="00076FF5">
        <w:rPr>
          <w:b/>
        </w:rPr>
        <w:t xml:space="preserve"> </w:t>
      </w:r>
      <w:r w:rsidR="00076FF5" w:rsidRPr="00076FF5">
        <w:rPr>
          <w:b/>
        </w:rPr>
        <w:t>документов, необходимых</w:t>
      </w:r>
      <w:r w:rsidR="00076FF5">
        <w:rPr>
          <w:b/>
        </w:rPr>
        <w:t xml:space="preserve"> </w:t>
      </w:r>
      <w:r w:rsidR="00076FF5" w:rsidRPr="00076FF5">
        <w:rPr>
          <w:b/>
        </w:rPr>
        <w:t>для</w:t>
      </w:r>
      <w:r w:rsidR="00076FF5">
        <w:rPr>
          <w:b/>
        </w:rPr>
        <w:t xml:space="preserve"> </w:t>
      </w:r>
      <w:r w:rsidR="00076FF5" w:rsidRPr="00076FF5">
        <w:rPr>
          <w:b/>
        </w:rPr>
        <w:t>прохождения</w:t>
      </w:r>
      <w:r w:rsidR="00076FF5">
        <w:rPr>
          <w:b/>
        </w:rPr>
        <w:t xml:space="preserve"> </w:t>
      </w:r>
      <w:r w:rsidR="00076FF5" w:rsidRPr="00076FF5">
        <w:rPr>
          <w:b/>
        </w:rPr>
        <w:t>соискателем</w:t>
      </w:r>
      <w:r w:rsidR="00076FF5">
        <w:rPr>
          <w:b/>
        </w:rPr>
        <w:t xml:space="preserve"> </w:t>
      </w:r>
      <w:r w:rsidR="00076FF5" w:rsidRPr="00076FF5">
        <w:rPr>
          <w:b/>
        </w:rPr>
        <w:t>профессионального экзамена</w:t>
      </w:r>
      <w:r w:rsidR="00076FF5">
        <w:rPr>
          <w:b/>
        </w:rPr>
        <w:t xml:space="preserve"> </w:t>
      </w:r>
      <w:r w:rsidR="00076FF5" w:rsidRPr="00076FF5">
        <w:rPr>
          <w:b/>
        </w:rPr>
        <w:t>по</w:t>
      </w:r>
      <w:r w:rsidR="00076FF5">
        <w:rPr>
          <w:b/>
        </w:rPr>
        <w:t xml:space="preserve"> </w:t>
      </w:r>
      <w:r w:rsidR="00076FF5" w:rsidRPr="00076FF5">
        <w:rPr>
          <w:b/>
        </w:rPr>
        <w:t>соответствующей</w:t>
      </w:r>
      <w:r w:rsidR="00076FF5">
        <w:rPr>
          <w:b/>
        </w:rPr>
        <w:t xml:space="preserve"> </w:t>
      </w:r>
      <w:r w:rsidR="00076FF5" w:rsidRPr="00076FF5">
        <w:rPr>
          <w:b/>
        </w:rPr>
        <w:t>квалификации</w:t>
      </w:r>
    </w:p>
    <w:p w:rsidR="00FB76D1" w:rsidRDefault="00FB76D1" w:rsidP="005E4CB1">
      <w:pPr>
        <w:pStyle w:val="a7"/>
        <w:jc w:val="center"/>
      </w:pPr>
    </w:p>
    <w:tbl>
      <w:tblPr>
        <w:tblStyle w:val="a3"/>
        <w:tblW w:w="50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044"/>
        <w:gridCol w:w="1042"/>
        <w:gridCol w:w="1557"/>
        <w:gridCol w:w="1018"/>
        <w:gridCol w:w="792"/>
        <w:gridCol w:w="1506"/>
        <w:gridCol w:w="1539"/>
        <w:gridCol w:w="1712"/>
        <w:gridCol w:w="2054"/>
        <w:gridCol w:w="1128"/>
        <w:gridCol w:w="1491"/>
      </w:tblGrid>
      <w:tr w:rsidR="007B0244" w:rsidRPr="00CA4D46" w:rsidTr="00891A5F">
        <w:tc>
          <w:tcPr>
            <w:tcW w:w="351" w:type="pct"/>
            <w:vMerge w:val="restart"/>
          </w:tcPr>
          <w:p w:rsidR="007B0244" w:rsidRPr="007B0244" w:rsidRDefault="007B0244" w:rsidP="007B0244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Номер квалификации в реестре сведений о проведен</w:t>
            </w:r>
            <w:r>
              <w:rPr>
                <w:sz w:val="18"/>
                <w:szCs w:val="18"/>
              </w:rPr>
              <w:t>и</w:t>
            </w:r>
            <w:r w:rsidRPr="007B0244">
              <w:rPr>
                <w:sz w:val="18"/>
                <w:szCs w:val="18"/>
              </w:rPr>
              <w:t>и независимой оценки квалификации &lt;1&gt;</w:t>
            </w:r>
          </w:p>
        </w:tc>
        <w:tc>
          <w:tcPr>
            <w:tcW w:w="350" w:type="pct"/>
            <w:vMerge w:val="restart"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523" w:type="pct"/>
            <w:vMerge w:val="restart"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342" w:type="pct"/>
            <w:vMerge w:val="restart"/>
          </w:tcPr>
          <w:p w:rsidR="007B0244" w:rsidRPr="007B0244" w:rsidRDefault="007B0244" w:rsidP="007B0244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1289" w:type="pct"/>
            <w:gridSpan w:val="3"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Положения профессионального стандарта</w:t>
            </w:r>
          </w:p>
          <w:p w:rsidR="007B0244" w:rsidRPr="007B0244" w:rsidRDefault="007B0244" w:rsidP="009B6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pct"/>
            <w:vMerge w:val="restart"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Квалификационное требование, установленное федеральным законом и иным норматив</w:t>
            </w:r>
            <w:bookmarkStart w:id="0" w:name="_GoBack"/>
            <w:bookmarkEnd w:id="0"/>
            <w:r w:rsidRPr="007B0244">
              <w:rPr>
                <w:sz w:val="18"/>
                <w:szCs w:val="18"/>
              </w:rPr>
              <w:t>ным правовым актом Российской  Федерации и реквизиты этого акта</w:t>
            </w:r>
          </w:p>
        </w:tc>
        <w:tc>
          <w:tcPr>
            <w:tcW w:w="690" w:type="pct"/>
            <w:vMerge w:val="restart"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Перечень документов, необходимых для прохождения  профессионального экзамена по соответствующей квалификации</w:t>
            </w:r>
          </w:p>
          <w:p w:rsidR="007B0244" w:rsidRPr="007B0244" w:rsidRDefault="007B0244" w:rsidP="009B6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7B0244" w:rsidRPr="007B0244" w:rsidRDefault="007B0244" w:rsidP="00076FF5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Срок действия свидетельства о квалификации</w:t>
            </w:r>
          </w:p>
          <w:p w:rsidR="007B0244" w:rsidRPr="007B0244" w:rsidRDefault="007B0244" w:rsidP="009B6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Merge w:val="restart"/>
          </w:tcPr>
          <w:p w:rsidR="007B0244" w:rsidRPr="007B0244" w:rsidRDefault="007B0244" w:rsidP="007B0244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Дополнительные характеристики (при необходимости): наименование профессии рабочего, должности руководителя, специалиста и служащего в соответствии с ЕТКС, ЕКС&lt;2&gt; с указанием разряда работы, профессии/категории должности/класса профессии</w:t>
            </w:r>
          </w:p>
        </w:tc>
      </w:tr>
      <w:tr w:rsidR="007D7B12" w:rsidRPr="00CA4D46" w:rsidTr="006206E9">
        <w:tc>
          <w:tcPr>
            <w:tcW w:w="351" w:type="pct"/>
            <w:vMerge/>
          </w:tcPr>
          <w:p w:rsidR="007B0244" w:rsidRPr="007B0244" w:rsidRDefault="007B0244" w:rsidP="005E4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pct"/>
            <w:vMerge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vMerge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7B0244" w:rsidRPr="007B0244" w:rsidRDefault="007B0244" w:rsidP="008A7A62">
            <w:pPr>
              <w:suppressAutoHyphens/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 xml:space="preserve">Код трудовой  функции </w:t>
            </w:r>
          </w:p>
        </w:tc>
        <w:tc>
          <w:tcPr>
            <w:tcW w:w="506" w:type="pct"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 xml:space="preserve">Наименование трудовой функции </w:t>
            </w:r>
          </w:p>
        </w:tc>
        <w:tc>
          <w:tcPr>
            <w:tcW w:w="517" w:type="pct"/>
          </w:tcPr>
          <w:p w:rsidR="007B0244" w:rsidRPr="007B0244" w:rsidRDefault="007B0244" w:rsidP="00076FF5">
            <w:pPr>
              <w:jc w:val="center"/>
              <w:rPr>
                <w:sz w:val="18"/>
                <w:szCs w:val="18"/>
              </w:rPr>
            </w:pPr>
            <w:r w:rsidRPr="007B0244">
              <w:rPr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575" w:type="pct"/>
            <w:vMerge/>
          </w:tcPr>
          <w:p w:rsidR="007B0244" w:rsidRPr="007B0244" w:rsidRDefault="007B0244" w:rsidP="008A7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vMerge/>
          </w:tcPr>
          <w:p w:rsidR="007B0244" w:rsidRPr="007B0244" w:rsidRDefault="007B0244" w:rsidP="009B6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7B0244" w:rsidRPr="007B0244" w:rsidRDefault="007B0244" w:rsidP="009B6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vMerge/>
          </w:tcPr>
          <w:p w:rsidR="007B0244" w:rsidRPr="007B0244" w:rsidRDefault="007B0244" w:rsidP="00076FF5">
            <w:pPr>
              <w:jc w:val="center"/>
              <w:rPr>
                <w:sz w:val="18"/>
                <w:szCs w:val="18"/>
              </w:rPr>
            </w:pPr>
          </w:p>
        </w:tc>
      </w:tr>
      <w:tr w:rsidR="007D7B12" w:rsidRPr="001E71F0" w:rsidTr="006206E9">
        <w:tc>
          <w:tcPr>
            <w:tcW w:w="351" w:type="pct"/>
          </w:tcPr>
          <w:p w:rsidR="007B0244" w:rsidRPr="001E71F0" w:rsidRDefault="007B0244" w:rsidP="008A7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0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9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7B0244" w:rsidRPr="001E71F0" w:rsidRDefault="007B0244" w:rsidP="0089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31594" w:rsidRPr="00F9089C" w:rsidTr="006206E9">
        <w:tc>
          <w:tcPr>
            <w:tcW w:w="351" w:type="pct"/>
          </w:tcPr>
          <w:p w:rsidR="00831594" w:rsidRPr="00F9089C" w:rsidRDefault="00831594" w:rsidP="005E4C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</w:tcPr>
          <w:p w:rsidR="00831594" w:rsidRPr="00F9089C" w:rsidRDefault="002F7DCE" w:rsidP="005E4CB1">
            <w:pPr>
              <w:jc w:val="both"/>
              <w:rPr>
                <w:sz w:val="18"/>
                <w:szCs w:val="18"/>
              </w:rPr>
            </w:pPr>
            <w:r w:rsidRPr="00F9089C">
              <w:rPr>
                <w:sz w:val="18"/>
                <w:szCs w:val="18"/>
              </w:rPr>
              <w:t>Руководитель аудиторского задания (7 уровень квалификации)</w:t>
            </w:r>
          </w:p>
        </w:tc>
        <w:tc>
          <w:tcPr>
            <w:tcW w:w="523" w:type="pct"/>
          </w:tcPr>
          <w:p w:rsidR="00831594" w:rsidRPr="00F9089C" w:rsidRDefault="002F7DCE" w:rsidP="002F7DC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9089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«Аудитор». Приказ </w:t>
            </w:r>
            <w:r w:rsidRPr="00F9089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Министерства труда и социальной защиты </w:t>
            </w:r>
            <w:r w:rsidRPr="00F9089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РФ от 19 октября 2015 г. N 728н</w:t>
            </w:r>
          </w:p>
        </w:tc>
        <w:tc>
          <w:tcPr>
            <w:tcW w:w="342" w:type="pct"/>
          </w:tcPr>
          <w:p w:rsidR="00831594" w:rsidRPr="00F9089C" w:rsidRDefault="002F7DCE" w:rsidP="002F7DCE">
            <w:pPr>
              <w:jc w:val="center"/>
              <w:rPr>
                <w:sz w:val="18"/>
                <w:szCs w:val="18"/>
              </w:rPr>
            </w:pPr>
            <w:r w:rsidRPr="00F9089C">
              <w:rPr>
                <w:sz w:val="18"/>
                <w:szCs w:val="18"/>
              </w:rPr>
              <w:t>7</w:t>
            </w:r>
          </w:p>
        </w:tc>
        <w:tc>
          <w:tcPr>
            <w:tcW w:w="266" w:type="pct"/>
          </w:tcPr>
          <w:p w:rsidR="00831594" w:rsidRDefault="002F7DCE" w:rsidP="005E4CB1">
            <w:pPr>
              <w:jc w:val="both"/>
              <w:rPr>
                <w:sz w:val="18"/>
                <w:szCs w:val="18"/>
              </w:rPr>
            </w:pPr>
            <w:r w:rsidRPr="00F9089C">
              <w:rPr>
                <w:sz w:val="18"/>
                <w:szCs w:val="18"/>
              </w:rPr>
              <w:t>С/01.7</w:t>
            </w: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5E4CB1">
            <w:pPr>
              <w:jc w:val="both"/>
              <w:rPr>
                <w:sz w:val="18"/>
                <w:szCs w:val="18"/>
              </w:rPr>
            </w:pPr>
            <w:r w:rsidRPr="00A43492">
              <w:rPr>
                <w:rFonts w:cs="Times New Roman"/>
                <w:sz w:val="18"/>
                <w:szCs w:val="18"/>
              </w:rPr>
              <w:t>С/02.7</w:t>
            </w:r>
          </w:p>
          <w:p w:rsidR="00A43492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A43492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A43492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A43492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A43492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A43492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A43492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A43492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A43492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A43492" w:rsidRPr="00F9089C" w:rsidRDefault="00A43492" w:rsidP="005E4CB1">
            <w:pPr>
              <w:jc w:val="both"/>
              <w:rPr>
                <w:sz w:val="18"/>
                <w:szCs w:val="18"/>
              </w:rPr>
            </w:pPr>
          </w:p>
          <w:p w:rsidR="002F7DCE" w:rsidRPr="00F9089C" w:rsidRDefault="002F7DCE" w:rsidP="005E4C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" w:type="pct"/>
          </w:tcPr>
          <w:p w:rsidR="00831594" w:rsidRDefault="002F7DCE" w:rsidP="00A43492">
            <w:pPr>
              <w:jc w:val="both"/>
              <w:rPr>
                <w:sz w:val="18"/>
                <w:szCs w:val="18"/>
              </w:rPr>
            </w:pPr>
            <w:r w:rsidRPr="00F9089C">
              <w:rPr>
                <w:sz w:val="18"/>
                <w:szCs w:val="18"/>
              </w:rPr>
              <w:lastRenderedPageBreak/>
              <w:t>Руководство выполнением аудиторского задания и оказанием прочих услуг, связанных с аудиторской деятельностью</w:t>
            </w:r>
          </w:p>
          <w:p w:rsidR="00830968" w:rsidRDefault="00830968" w:rsidP="00A43492">
            <w:pPr>
              <w:jc w:val="both"/>
              <w:rPr>
                <w:sz w:val="18"/>
                <w:szCs w:val="18"/>
              </w:rPr>
            </w:pPr>
          </w:p>
          <w:p w:rsidR="00830968" w:rsidRPr="00A43492" w:rsidRDefault="00830968" w:rsidP="00830968">
            <w:pPr>
              <w:jc w:val="both"/>
              <w:rPr>
                <w:rFonts w:cs="Times New Roman"/>
                <w:sz w:val="18"/>
                <w:szCs w:val="18"/>
              </w:rPr>
            </w:pPr>
            <w:r w:rsidRPr="00A43492">
              <w:rPr>
                <w:rFonts w:cs="Times New Roman"/>
                <w:sz w:val="18"/>
                <w:szCs w:val="18"/>
              </w:rPr>
              <w:t>Проведение</w:t>
            </w:r>
          </w:p>
          <w:p w:rsidR="00830968" w:rsidRPr="00F9089C" w:rsidRDefault="00830968" w:rsidP="00830968">
            <w:pPr>
              <w:jc w:val="both"/>
              <w:rPr>
                <w:sz w:val="18"/>
                <w:szCs w:val="18"/>
              </w:rPr>
            </w:pPr>
            <w:r w:rsidRPr="00A43492">
              <w:rPr>
                <w:rFonts w:cs="Times New Roman"/>
                <w:sz w:val="18"/>
                <w:szCs w:val="18"/>
              </w:rPr>
              <w:t xml:space="preserve">обзорных проверок качества выполнения аудиторских заданий, в которых данное </w:t>
            </w:r>
            <w:r w:rsidRPr="00A43492">
              <w:rPr>
                <w:rFonts w:cs="Times New Roman"/>
                <w:sz w:val="18"/>
                <w:szCs w:val="18"/>
              </w:rPr>
              <w:lastRenderedPageBreak/>
              <w:t>лицо не принимало участия</w:t>
            </w:r>
          </w:p>
        </w:tc>
        <w:tc>
          <w:tcPr>
            <w:tcW w:w="517" w:type="pct"/>
          </w:tcPr>
          <w:p w:rsidR="00831594" w:rsidRPr="0086728B" w:rsidRDefault="0086728B" w:rsidP="007D7B12">
            <w:pPr>
              <w:pStyle w:val="ad"/>
              <w:ind w:left="5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Наличие квалификационного аттестата аудитора</w:t>
            </w:r>
          </w:p>
        </w:tc>
        <w:tc>
          <w:tcPr>
            <w:tcW w:w="575" w:type="pct"/>
          </w:tcPr>
          <w:p w:rsidR="002F7DCE" w:rsidRDefault="00F9089C" w:rsidP="00A43492">
            <w:pPr>
              <w:rPr>
                <w:rFonts w:cs="Times New Roman"/>
                <w:sz w:val="18"/>
                <w:szCs w:val="18"/>
              </w:rPr>
            </w:pPr>
            <w:r w:rsidRPr="0086728B">
              <w:rPr>
                <w:sz w:val="18"/>
                <w:szCs w:val="18"/>
              </w:rPr>
              <w:t>«</w:t>
            </w:r>
            <w:r w:rsidRPr="0086728B">
              <w:rPr>
                <w:sz w:val="18"/>
                <w:szCs w:val="18"/>
              </w:rPr>
              <w:t>Аудитор - физическое лицо, получившее квалификационный аттестат аудитора и являющееся членом одной из саморегулируемых организаций аудиторов</w:t>
            </w:r>
            <w:r w:rsidRPr="0086728B">
              <w:rPr>
                <w:sz w:val="18"/>
                <w:szCs w:val="18"/>
              </w:rPr>
              <w:t xml:space="preserve">» (ч.1 ст. 4 </w:t>
            </w:r>
            <w:r w:rsidR="0086728B" w:rsidRPr="0086728B">
              <w:rPr>
                <w:rFonts w:cs="Times New Roman"/>
                <w:sz w:val="18"/>
                <w:szCs w:val="18"/>
              </w:rPr>
              <w:t>Федерального закона от 30 декабря 2008 г. № 307-ФЗ «Об аудиторской деятельности»)</w:t>
            </w:r>
            <w:r w:rsidR="00A43492">
              <w:rPr>
                <w:rFonts w:cs="Times New Roman"/>
                <w:sz w:val="18"/>
                <w:szCs w:val="18"/>
              </w:rPr>
              <w:t>.</w:t>
            </w:r>
          </w:p>
          <w:p w:rsidR="00A43492" w:rsidRPr="0086728B" w:rsidRDefault="00A43492" w:rsidP="00A4349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</w:rPr>
              <w:t>«Квалификационн</w:t>
            </w:r>
            <w:r w:rsidRPr="0086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аттестат аудитора выдается саморегулируемой организацией аудиторов при условии, что лицо, претендующее на его получение (далее - претендент):</w:t>
            </w:r>
          </w:p>
          <w:p w:rsidR="00A43492" w:rsidRDefault="00A43492" w:rsidP="00A43492">
            <w:pPr>
              <w:pStyle w:val="a7"/>
              <w:numPr>
                <w:ilvl w:val="0"/>
                <w:numId w:val="8"/>
              </w:numPr>
              <w:ind w:left="0"/>
              <w:rPr>
                <w:rFonts w:cs="Times New Roman"/>
                <w:sz w:val="18"/>
                <w:szCs w:val="18"/>
              </w:rPr>
            </w:pPr>
            <w:r w:rsidRPr="00A43492">
              <w:rPr>
                <w:rFonts w:cs="Times New Roman"/>
                <w:sz w:val="18"/>
                <w:szCs w:val="18"/>
              </w:rPr>
              <w:t xml:space="preserve">сдало квалификационный экзамен; </w:t>
            </w:r>
            <w:bookmarkStart w:id="1" w:name="Par216"/>
            <w:bookmarkEnd w:id="1"/>
            <w:r w:rsidRPr="00A43492">
              <w:rPr>
                <w:rFonts w:cs="Times New Roman"/>
                <w:sz w:val="18"/>
                <w:szCs w:val="18"/>
              </w:rPr>
              <w:t>2) имеет на дату подачи заявления о выдаче квалификационного аттестата аудитора стаж работы, связанной с осуществлением аудиторской деятельности либо ведением бухгалтерского учета и составлением бухгалтерской (финансовой) отчетности, не менее трех лет. Не менее двух лет из последних трех лет указанного стажа работы должны приходиться на работу в аудиторской организации»  (ч. 1 ст. 11 Федерального закона от 30 декабря 2008 г. № 307-ФЗ «Об аудиторской деятельности»)</w:t>
            </w:r>
            <w:r w:rsidRPr="00A43492">
              <w:rPr>
                <w:rFonts w:cs="Times New Roman"/>
                <w:sz w:val="18"/>
                <w:szCs w:val="18"/>
              </w:rPr>
              <w:t>.</w:t>
            </w:r>
          </w:p>
          <w:p w:rsidR="00A43492" w:rsidRPr="0086728B" w:rsidRDefault="00A43492" w:rsidP="00A4349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 квалификационному экзамену допускается претендент, получивший высшее образование по имеющей государственную аккредитацию образовательной программе»</w:t>
            </w:r>
          </w:p>
          <w:p w:rsidR="00A43492" w:rsidRPr="00A43492" w:rsidRDefault="00A43492" w:rsidP="00A43492">
            <w:pPr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t>(ч.3 ст. 11 Федерального закона от 30 декабря 2008 г. № 307-ФЗ «Об аудиторской деятельности»)</w:t>
            </w:r>
          </w:p>
        </w:tc>
        <w:tc>
          <w:tcPr>
            <w:tcW w:w="690" w:type="pct"/>
          </w:tcPr>
          <w:p w:rsidR="002F7DCE" w:rsidRPr="0086728B" w:rsidRDefault="0086728B" w:rsidP="00A43492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lastRenderedPageBreak/>
              <w:t>Документ, подтверждающий наличие высшего образования</w:t>
            </w:r>
          </w:p>
          <w:p w:rsidR="0086728B" w:rsidRPr="0086728B" w:rsidRDefault="0086728B" w:rsidP="00A43492">
            <w:pPr>
              <w:pStyle w:val="ad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Дополнительное профессиональное образование в области аудиторской деятельности, необходимое для сдачи экзамена на получение квалификационного аттестата аудитора</w:t>
            </w:r>
          </w:p>
          <w:p w:rsidR="0086728B" w:rsidRPr="0086728B" w:rsidRDefault="0086728B" w:rsidP="00A43492">
            <w:pPr>
              <w:pStyle w:val="a7"/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  <w:highlight w:val="yellow"/>
              </w:rPr>
              <w:t xml:space="preserve">Дополнительное профессиональное образование по программам повышения </w:t>
            </w:r>
            <w:r w:rsidRPr="0086728B">
              <w:rPr>
                <w:rFonts w:cs="Times New Roman"/>
                <w:sz w:val="18"/>
                <w:szCs w:val="18"/>
                <w:highlight w:val="yellow"/>
              </w:rPr>
              <w:lastRenderedPageBreak/>
              <w:t>квалификации (в том числе необходимым для проведения аудита в специфических областях)</w:t>
            </w:r>
          </w:p>
          <w:p w:rsidR="0086728B" w:rsidRPr="0086728B" w:rsidRDefault="0086728B" w:rsidP="00A43492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t>Документ, подтверждающий наличие н</w:t>
            </w:r>
            <w:r w:rsidRPr="0086728B">
              <w:rPr>
                <w:rFonts w:cs="Times New Roman"/>
                <w:sz w:val="18"/>
                <w:szCs w:val="18"/>
              </w:rPr>
              <w:t>е менее пяти лет</w:t>
            </w:r>
            <w:r w:rsidRPr="0086728B">
              <w:rPr>
                <w:rFonts w:cs="Times New Roman"/>
                <w:sz w:val="18"/>
                <w:szCs w:val="18"/>
              </w:rPr>
              <w:t xml:space="preserve"> опыта</w:t>
            </w:r>
            <w:r w:rsidRPr="0086728B">
              <w:rPr>
                <w:rFonts w:cs="Times New Roman"/>
                <w:sz w:val="18"/>
                <w:szCs w:val="18"/>
              </w:rPr>
              <w:t xml:space="preserve"> работы, связанной с осуществлением аудиторской деятельности либо ведением бухгалтерского учета и составлением бухгалтерской (финансовой) отчетности; из них не менее трех лет - в аудиторской организации</w:t>
            </w:r>
          </w:p>
          <w:p w:rsidR="0086728B" w:rsidRPr="0086728B" w:rsidRDefault="00A43492" w:rsidP="00A43492">
            <w:pPr>
              <w:pStyle w:val="ad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Квалификационный</w:t>
            </w:r>
            <w:r w:rsidR="0086728B"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аттестат аудитора</w:t>
            </w:r>
            <w:r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</w:t>
            </w:r>
            <w:r w:rsidR="0086728B"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В случаях, предусмотренных </w:t>
            </w:r>
            <w:hyperlink r:id="rId9" w:history="1">
              <w:r w:rsidR="0086728B" w:rsidRPr="00A43492">
                <w:rPr>
                  <w:rStyle w:val="ac"/>
                  <w:rFonts w:ascii="Times New Roman" w:hAnsi="Times New Roman"/>
                  <w:sz w:val="18"/>
                  <w:szCs w:val="18"/>
                  <w:highlight w:val="yellow"/>
                </w:rPr>
                <w:t>законодательством</w:t>
              </w:r>
            </w:hyperlink>
            <w:r w:rsidR="0086728B"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Российской Федерации об аудиторской деятельности - </w:t>
            </w:r>
            <w:r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квалификационный</w:t>
            </w:r>
            <w:r w:rsidR="0086728B"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аттестат</w:t>
            </w:r>
            <w:r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аудитора, выданный</w:t>
            </w:r>
            <w:r w:rsidR="0086728B"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после 1 января 2011 г.</w:t>
            </w:r>
          </w:p>
        </w:tc>
        <w:tc>
          <w:tcPr>
            <w:tcW w:w="379" w:type="pct"/>
          </w:tcPr>
          <w:p w:rsidR="00831594" w:rsidRPr="0086728B" w:rsidRDefault="00473BF5" w:rsidP="007D7B12">
            <w:pPr>
              <w:pStyle w:val="a7"/>
              <w:ind w:left="57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lastRenderedPageBreak/>
              <w:t>3-</w:t>
            </w:r>
            <w:r w:rsidR="0086728B" w:rsidRPr="0086728B">
              <w:rPr>
                <w:rFonts w:cs="Times New Roman"/>
                <w:sz w:val="18"/>
                <w:szCs w:val="18"/>
                <w:highlight w:val="yellow"/>
              </w:rPr>
              <w:t>5 лет</w:t>
            </w:r>
          </w:p>
        </w:tc>
        <w:tc>
          <w:tcPr>
            <w:tcW w:w="501" w:type="pct"/>
          </w:tcPr>
          <w:p w:rsidR="00831594" w:rsidRPr="00F9089C" w:rsidRDefault="0086728B" w:rsidP="007F6F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30968" w:rsidRPr="00A43492" w:rsidTr="006206E9">
        <w:tc>
          <w:tcPr>
            <w:tcW w:w="351" w:type="pct"/>
          </w:tcPr>
          <w:p w:rsidR="00830968" w:rsidRPr="00A43492" w:rsidRDefault="00830968" w:rsidP="00A43492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:rsidR="00830968" w:rsidRPr="00A43492" w:rsidRDefault="00830968" w:rsidP="00830968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Контролер качества оказания аудиторских и прочих услуг, связанных с аудиторской деятельностью</w:t>
            </w:r>
            <w:r w:rsidR="00231BE8">
              <w:rPr>
                <w:rFonts w:cs="Times New Roman"/>
                <w:sz w:val="18"/>
                <w:szCs w:val="18"/>
              </w:rPr>
              <w:t xml:space="preserve"> </w:t>
            </w:r>
            <w:r w:rsidR="00231BE8" w:rsidRPr="00F9089C">
              <w:rPr>
                <w:sz w:val="18"/>
                <w:szCs w:val="18"/>
              </w:rPr>
              <w:t>(7 уровень квалификации)</w:t>
            </w:r>
          </w:p>
        </w:tc>
        <w:tc>
          <w:tcPr>
            <w:tcW w:w="523" w:type="pct"/>
          </w:tcPr>
          <w:p w:rsidR="00830968" w:rsidRPr="00F9089C" w:rsidRDefault="00830968" w:rsidP="00755FF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9089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«Аудитор». Приказ Министерства труда и социальной защиты РФ от 19 октября 2015 г. N 728н</w:t>
            </w:r>
          </w:p>
        </w:tc>
        <w:tc>
          <w:tcPr>
            <w:tcW w:w="342" w:type="pct"/>
          </w:tcPr>
          <w:p w:rsidR="00830968" w:rsidRPr="00F9089C" w:rsidRDefault="00830968" w:rsidP="00755FF9">
            <w:pPr>
              <w:jc w:val="center"/>
              <w:rPr>
                <w:sz w:val="18"/>
                <w:szCs w:val="18"/>
              </w:rPr>
            </w:pPr>
            <w:r w:rsidRPr="00F9089C">
              <w:rPr>
                <w:sz w:val="18"/>
                <w:szCs w:val="18"/>
              </w:rPr>
              <w:t>7</w:t>
            </w:r>
          </w:p>
        </w:tc>
        <w:tc>
          <w:tcPr>
            <w:tcW w:w="266" w:type="pct"/>
          </w:tcPr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  <w:r w:rsidRPr="00830968">
              <w:rPr>
                <w:sz w:val="18"/>
                <w:szCs w:val="18"/>
              </w:rPr>
              <w:t>D/0</w:t>
            </w:r>
            <w:r w:rsidRPr="00830968">
              <w:rPr>
                <w:sz w:val="18"/>
                <w:szCs w:val="18"/>
              </w:rPr>
              <w:t>1</w:t>
            </w:r>
            <w:r w:rsidRPr="00830968">
              <w:rPr>
                <w:sz w:val="18"/>
                <w:szCs w:val="18"/>
              </w:rPr>
              <w:t>.7</w:t>
            </w: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  <w:r w:rsidRPr="00830968">
              <w:rPr>
                <w:sz w:val="18"/>
                <w:szCs w:val="18"/>
              </w:rPr>
              <w:t>D/0</w:t>
            </w:r>
            <w:r>
              <w:rPr>
                <w:sz w:val="18"/>
                <w:szCs w:val="18"/>
              </w:rPr>
              <w:t>2</w:t>
            </w:r>
            <w:r w:rsidRPr="00830968">
              <w:rPr>
                <w:sz w:val="18"/>
                <w:szCs w:val="18"/>
              </w:rPr>
              <w:t>.7</w:t>
            </w: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Default="00830968" w:rsidP="00830968">
            <w:pPr>
              <w:jc w:val="both"/>
              <w:rPr>
                <w:sz w:val="18"/>
                <w:szCs w:val="18"/>
              </w:rPr>
            </w:pPr>
          </w:p>
          <w:p w:rsidR="00830968" w:rsidRPr="00830968" w:rsidRDefault="00830968" w:rsidP="00830968">
            <w:pPr>
              <w:jc w:val="both"/>
              <w:rPr>
                <w:rFonts w:cs="Times New Roman"/>
                <w:sz w:val="18"/>
                <w:szCs w:val="18"/>
              </w:rPr>
            </w:pPr>
            <w:r w:rsidRPr="00830968">
              <w:rPr>
                <w:sz w:val="18"/>
                <w:szCs w:val="18"/>
              </w:rPr>
              <w:t>D/0</w:t>
            </w:r>
            <w:r>
              <w:rPr>
                <w:sz w:val="18"/>
                <w:szCs w:val="18"/>
              </w:rPr>
              <w:t>3</w:t>
            </w:r>
            <w:r w:rsidRPr="00830968">
              <w:rPr>
                <w:sz w:val="18"/>
                <w:szCs w:val="18"/>
              </w:rPr>
              <w:t>.7</w:t>
            </w:r>
          </w:p>
        </w:tc>
        <w:tc>
          <w:tcPr>
            <w:tcW w:w="506" w:type="pct"/>
          </w:tcPr>
          <w:p w:rsidR="00830968" w:rsidRPr="00830968" w:rsidRDefault="00830968" w:rsidP="00A43492">
            <w:pPr>
              <w:jc w:val="both"/>
              <w:rPr>
                <w:sz w:val="18"/>
                <w:szCs w:val="18"/>
              </w:rPr>
            </w:pPr>
            <w:r w:rsidRPr="00830968">
              <w:rPr>
                <w:sz w:val="18"/>
                <w:szCs w:val="18"/>
              </w:rPr>
              <w:lastRenderedPageBreak/>
              <w:t>Контроль соблюдения аудиторской организацией и ее работниками правил независимости и принципов этики при выполнен</w:t>
            </w:r>
            <w:proofErr w:type="gramStart"/>
            <w:r w:rsidRPr="00830968">
              <w:rPr>
                <w:sz w:val="18"/>
                <w:szCs w:val="18"/>
              </w:rPr>
              <w:t>ии ау</w:t>
            </w:r>
            <w:proofErr w:type="gramEnd"/>
            <w:r w:rsidRPr="00830968">
              <w:rPr>
                <w:sz w:val="18"/>
                <w:szCs w:val="18"/>
              </w:rPr>
              <w:t>диторского задания и оказании прочих услуг, связанных с аудиторской деятельностью</w:t>
            </w:r>
          </w:p>
          <w:p w:rsidR="00830968" w:rsidRPr="00830968" w:rsidRDefault="00830968" w:rsidP="00A43492">
            <w:pPr>
              <w:jc w:val="both"/>
              <w:rPr>
                <w:sz w:val="18"/>
                <w:szCs w:val="18"/>
              </w:rPr>
            </w:pPr>
          </w:p>
          <w:p w:rsidR="00830968" w:rsidRPr="00830968" w:rsidRDefault="00830968" w:rsidP="00A43492">
            <w:pPr>
              <w:jc w:val="both"/>
              <w:rPr>
                <w:sz w:val="18"/>
                <w:szCs w:val="18"/>
              </w:rPr>
            </w:pPr>
            <w:r w:rsidRPr="00830968">
              <w:rPr>
                <w:sz w:val="18"/>
                <w:szCs w:val="18"/>
              </w:rPr>
              <w:t xml:space="preserve">Консультирование работников аудиторской организации по сложным и спорным вопросам при </w:t>
            </w:r>
            <w:r w:rsidRPr="00830968">
              <w:rPr>
                <w:sz w:val="18"/>
                <w:szCs w:val="18"/>
              </w:rPr>
              <w:lastRenderedPageBreak/>
              <w:t>выполнен</w:t>
            </w:r>
            <w:proofErr w:type="gramStart"/>
            <w:r w:rsidRPr="00830968">
              <w:rPr>
                <w:sz w:val="18"/>
                <w:szCs w:val="18"/>
              </w:rPr>
              <w:t>ии ау</w:t>
            </w:r>
            <w:proofErr w:type="gramEnd"/>
            <w:r w:rsidRPr="00830968">
              <w:rPr>
                <w:sz w:val="18"/>
                <w:szCs w:val="18"/>
              </w:rPr>
              <w:t>диторского задания и оказании прочих услуг, связанных с аудиторской деятельностью</w:t>
            </w:r>
          </w:p>
          <w:p w:rsidR="00830968" w:rsidRPr="00830968" w:rsidRDefault="00830968" w:rsidP="00A43492">
            <w:pPr>
              <w:jc w:val="both"/>
              <w:rPr>
                <w:sz w:val="18"/>
                <w:szCs w:val="18"/>
              </w:rPr>
            </w:pPr>
          </w:p>
          <w:p w:rsidR="00830968" w:rsidRPr="00830968" w:rsidRDefault="00830968" w:rsidP="00A43492">
            <w:pPr>
              <w:jc w:val="both"/>
              <w:rPr>
                <w:rFonts w:cs="Times New Roman"/>
                <w:sz w:val="18"/>
                <w:szCs w:val="18"/>
              </w:rPr>
            </w:pPr>
            <w:r w:rsidRPr="00830968">
              <w:rPr>
                <w:sz w:val="18"/>
                <w:szCs w:val="18"/>
              </w:rPr>
              <w:t xml:space="preserve">Мониторинг внутренней </w:t>
            </w:r>
            <w:proofErr w:type="gramStart"/>
            <w:r w:rsidRPr="00830968">
              <w:rPr>
                <w:sz w:val="18"/>
                <w:szCs w:val="18"/>
              </w:rPr>
              <w:t>системы контроля качества услуг аудиторской организации</w:t>
            </w:r>
            <w:proofErr w:type="gramEnd"/>
          </w:p>
        </w:tc>
        <w:tc>
          <w:tcPr>
            <w:tcW w:w="517" w:type="pct"/>
          </w:tcPr>
          <w:p w:rsidR="00830968" w:rsidRPr="0086728B" w:rsidRDefault="00830968" w:rsidP="00755FF9">
            <w:pPr>
              <w:pStyle w:val="ad"/>
              <w:ind w:left="5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Наличие квалификационного аттестата аудитора</w:t>
            </w:r>
          </w:p>
        </w:tc>
        <w:tc>
          <w:tcPr>
            <w:tcW w:w="575" w:type="pct"/>
          </w:tcPr>
          <w:p w:rsidR="00830968" w:rsidRDefault="00830968" w:rsidP="00755FF9">
            <w:pPr>
              <w:rPr>
                <w:rFonts w:cs="Times New Roman"/>
                <w:sz w:val="18"/>
                <w:szCs w:val="18"/>
              </w:rPr>
            </w:pPr>
            <w:r w:rsidRPr="0086728B">
              <w:rPr>
                <w:sz w:val="18"/>
                <w:szCs w:val="18"/>
              </w:rPr>
              <w:t xml:space="preserve">«Аудитор - физическое лицо, получившее квалификационный аттестат аудитора и являющееся членом одной из саморегулируемых организаций аудиторов» (ч.1 ст. 4 </w:t>
            </w:r>
            <w:r w:rsidRPr="0086728B">
              <w:rPr>
                <w:rFonts w:cs="Times New Roman"/>
                <w:sz w:val="18"/>
                <w:szCs w:val="18"/>
              </w:rPr>
              <w:t>Федерального закона от 30 декабря 2008 г. № 307-ФЗ «Об аудиторской деятельности»)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:rsidR="00830968" w:rsidRPr="0086728B" w:rsidRDefault="00830968" w:rsidP="00755F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</w:rPr>
              <w:t xml:space="preserve">«Квалификационный аттестат аудитора выдается саморегулируемой организацией аудиторов при условии, что лицо, претендующее на </w:t>
            </w:r>
            <w:r w:rsidRPr="0086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его получение (далее - претендент):</w:t>
            </w:r>
          </w:p>
          <w:p w:rsidR="00830968" w:rsidRDefault="00830968" w:rsidP="00755FF9">
            <w:pPr>
              <w:pStyle w:val="a7"/>
              <w:numPr>
                <w:ilvl w:val="0"/>
                <w:numId w:val="8"/>
              </w:numPr>
              <w:ind w:left="0"/>
              <w:rPr>
                <w:rFonts w:cs="Times New Roman"/>
                <w:sz w:val="18"/>
                <w:szCs w:val="18"/>
              </w:rPr>
            </w:pPr>
            <w:r w:rsidRPr="00A43492">
              <w:rPr>
                <w:rFonts w:cs="Times New Roman"/>
                <w:sz w:val="18"/>
                <w:szCs w:val="18"/>
              </w:rPr>
              <w:t>сдало квалификационный экзамен; 2) имеет на дату подачи заявления о выдаче квалификационного аттестата аудитора стаж работы, связанной с осуществлением аудиторской деятельности либо ведением бухгалтерского учета и составлением бухгалтерской (финансовой) отчетности, не менее трех лет. Не менее двух лет из последних трех лет указанного стажа работы должны приходиться на работу в аудиторской организации»  (ч. 1 ст. 11 Федерального закона от 30 декабря 2008 г. № 307-ФЗ «Об аудиторской деятельности»).</w:t>
            </w:r>
          </w:p>
          <w:p w:rsidR="00830968" w:rsidRPr="0086728B" w:rsidRDefault="00830968" w:rsidP="00755F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</w:rPr>
              <w:t xml:space="preserve">«К квалификационному экзамену допускается претендент, получивший высшее </w:t>
            </w:r>
            <w:r w:rsidRPr="00867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 по имеющей государственную аккредитацию образовательной программе»</w:t>
            </w:r>
          </w:p>
          <w:p w:rsidR="00830968" w:rsidRPr="00A43492" w:rsidRDefault="00830968" w:rsidP="00755FF9">
            <w:pPr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t>(ч.3 ст. 11 Федерального закона от 30 декабря 2008 г. № 307-ФЗ «Об аудиторской деятельности»)</w:t>
            </w:r>
          </w:p>
        </w:tc>
        <w:tc>
          <w:tcPr>
            <w:tcW w:w="690" w:type="pct"/>
          </w:tcPr>
          <w:p w:rsidR="00830968" w:rsidRPr="0086728B" w:rsidRDefault="00830968" w:rsidP="00755FF9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lastRenderedPageBreak/>
              <w:t>Документ, подтверждающий наличие высшего образования</w:t>
            </w:r>
          </w:p>
          <w:p w:rsidR="00830968" w:rsidRPr="0086728B" w:rsidRDefault="00830968" w:rsidP="00755FF9">
            <w:pPr>
              <w:pStyle w:val="ad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Дополнительное профессиональное образование в области аудиторской деятельности, необходимое для сдачи экзамена на получение квалификационного аттестата аудитора</w:t>
            </w:r>
          </w:p>
          <w:p w:rsidR="00830968" w:rsidRPr="0086728B" w:rsidRDefault="00830968" w:rsidP="00755FF9">
            <w:pPr>
              <w:pStyle w:val="a7"/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  <w:highlight w:val="yellow"/>
              </w:rPr>
              <w:t>Дополнительное профессиональное образование по программам повышения квалификации (в том числе необходимым для проведения аудита в специфических областях)</w:t>
            </w:r>
          </w:p>
          <w:p w:rsidR="00830968" w:rsidRPr="0086728B" w:rsidRDefault="00830968" w:rsidP="00755FF9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t xml:space="preserve">Документ, подтверждающий </w:t>
            </w:r>
            <w:r w:rsidRPr="0086728B">
              <w:rPr>
                <w:rFonts w:cs="Times New Roman"/>
                <w:sz w:val="18"/>
                <w:szCs w:val="18"/>
              </w:rPr>
              <w:lastRenderedPageBreak/>
              <w:t>наличие не менее пяти лет опыта работы, связанной с осуществлением аудиторской деятельности либо ведением бухгалтерского учета и составлением бухгалтерской (финансовой) отчетности; из них не менее трех лет - в аудиторской организации</w:t>
            </w:r>
          </w:p>
          <w:p w:rsidR="00830968" w:rsidRPr="0086728B" w:rsidRDefault="00830968" w:rsidP="00755FF9">
            <w:pPr>
              <w:pStyle w:val="ad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Квалификационный аттестат аудитора. В случаях, предусмотренных </w:t>
            </w:r>
            <w:hyperlink r:id="rId10" w:history="1">
              <w:r w:rsidRPr="00A43492">
                <w:rPr>
                  <w:rStyle w:val="ac"/>
                  <w:rFonts w:ascii="Times New Roman" w:hAnsi="Times New Roman"/>
                  <w:sz w:val="18"/>
                  <w:szCs w:val="18"/>
                  <w:highlight w:val="yellow"/>
                </w:rPr>
                <w:t>законодательством</w:t>
              </w:r>
            </w:hyperlink>
            <w:r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Российской Федерации об аудиторской деятельности - квалификационный аттестат аудитора, выданный после 1 января 2011 г.</w:t>
            </w:r>
          </w:p>
        </w:tc>
        <w:tc>
          <w:tcPr>
            <w:tcW w:w="379" w:type="pct"/>
          </w:tcPr>
          <w:p w:rsidR="00830968" w:rsidRPr="0086728B" w:rsidRDefault="00473BF5" w:rsidP="00755FF9">
            <w:pPr>
              <w:pStyle w:val="a7"/>
              <w:ind w:left="57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lastRenderedPageBreak/>
              <w:t>3-</w:t>
            </w:r>
            <w:r w:rsidR="00830968" w:rsidRPr="0086728B">
              <w:rPr>
                <w:rFonts w:cs="Times New Roman"/>
                <w:sz w:val="18"/>
                <w:szCs w:val="18"/>
                <w:highlight w:val="yellow"/>
              </w:rPr>
              <w:t>5 лет</w:t>
            </w:r>
          </w:p>
        </w:tc>
        <w:tc>
          <w:tcPr>
            <w:tcW w:w="501" w:type="pct"/>
          </w:tcPr>
          <w:p w:rsidR="00830968" w:rsidRPr="00F9089C" w:rsidRDefault="00830968" w:rsidP="00755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06E9" w:rsidRPr="00A43492" w:rsidTr="00473BF5">
        <w:tc>
          <w:tcPr>
            <w:tcW w:w="351" w:type="pct"/>
          </w:tcPr>
          <w:p w:rsidR="006206E9" w:rsidRPr="00A43492" w:rsidRDefault="006206E9" w:rsidP="00A43492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:rsidR="006206E9" w:rsidRPr="00891A5F" w:rsidRDefault="006206E9" w:rsidP="00A43492">
            <w:pPr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891A5F">
              <w:rPr>
                <w:rFonts w:cs="Times New Roman"/>
                <w:sz w:val="18"/>
                <w:szCs w:val="18"/>
                <w:highlight w:val="yellow"/>
              </w:rPr>
              <w:t>Методолог аудиторской организации</w:t>
            </w:r>
            <w:r w:rsidR="00231BE8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r w:rsidR="00231BE8" w:rsidRPr="00F9089C">
              <w:rPr>
                <w:sz w:val="18"/>
                <w:szCs w:val="18"/>
              </w:rPr>
              <w:t>(7 уровень квалификации)</w:t>
            </w:r>
          </w:p>
        </w:tc>
        <w:tc>
          <w:tcPr>
            <w:tcW w:w="523" w:type="pct"/>
          </w:tcPr>
          <w:p w:rsidR="006206E9" w:rsidRPr="00F9089C" w:rsidRDefault="006206E9" w:rsidP="00755FF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9089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«Аудитор». Приказ Министерства труда и социальной защиты РФ от 19 октября 2015 г. N 728н</w:t>
            </w:r>
          </w:p>
        </w:tc>
        <w:tc>
          <w:tcPr>
            <w:tcW w:w="342" w:type="pct"/>
          </w:tcPr>
          <w:p w:rsidR="006206E9" w:rsidRPr="00F9089C" w:rsidRDefault="006206E9" w:rsidP="00755FF9">
            <w:pPr>
              <w:jc w:val="center"/>
              <w:rPr>
                <w:sz w:val="18"/>
                <w:szCs w:val="18"/>
              </w:rPr>
            </w:pPr>
            <w:r w:rsidRPr="00F9089C">
              <w:rPr>
                <w:sz w:val="18"/>
                <w:szCs w:val="18"/>
              </w:rPr>
              <w:t>7</w:t>
            </w:r>
          </w:p>
        </w:tc>
        <w:tc>
          <w:tcPr>
            <w:tcW w:w="266" w:type="pct"/>
          </w:tcPr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830968">
              <w:rPr>
                <w:sz w:val="18"/>
                <w:szCs w:val="18"/>
              </w:rPr>
              <w:t>/01.7</w:t>
            </w: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830968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2</w:t>
            </w:r>
            <w:r w:rsidRPr="00830968">
              <w:rPr>
                <w:sz w:val="18"/>
                <w:szCs w:val="18"/>
              </w:rPr>
              <w:t>.7</w:t>
            </w: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Pr="00830968" w:rsidRDefault="006206E9" w:rsidP="00755FF9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830968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3</w:t>
            </w:r>
            <w:r w:rsidRPr="00830968">
              <w:rPr>
                <w:sz w:val="18"/>
                <w:szCs w:val="18"/>
              </w:rPr>
              <w:t>.7</w:t>
            </w:r>
          </w:p>
        </w:tc>
        <w:tc>
          <w:tcPr>
            <w:tcW w:w="506" w:type="pct"/>
          </w:tcPr>
          <w:p w:rsidR="006206E9" w:rsidRPr="00891A5F" w:rsidRDefault="006206E9" w:rsidP="00A43492">
            <w:pPr>
              <w:jc w:val="both"/>
              <w:rPr>
                <w:sz w:val="18"/>
                <w:szCs w:val="18"/>
              </w:rPr>
            </w:pPr>
            <w:r w:rsidRPr="00891A5F">
              <w:rPr>
                <w:sz w:val="18"/>
                <w:szCs w:val="18"/>
              </w:rPr>
              <w:t>Разработка и актуализация внутренних организационно-распорядительных документов, регламентирующих аудиторскую деятельность в организации</w:t>
            </w:r>
          </w:p>
          <w:p w:rsidR="006206E9" w:rsidRPr="00891A5F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Pr="00891A5F" w:rsidRDefault="006206E9" w:rsidP="00A43492">
            <w:pPr>
              <w:jc w:val="both"/>
              <w:rPr>
                <w:sz w:val="18"/>
                <w:szCs w:val="18"/>
              </w:rPr>
            </w:pPr>
            <w:r w:rsidRPr="00891A5F">
              <w:rPr>
                <w:sz w:val="18"/>
                <w:szCs w:val="18"/>
              </w:rPr>
              <w:t xml:space="preserve">Разъяснение работникам аудиторской организации </w:t>
            </w:r>
            <w:hyperlink r:id="rId11" w:history="1">
              <w:r w:rsidRPr="00891A5F">
                <w:rPr>
                  <w:rStyle w:val="ac"/>
                  <w:sz w:val="18"/>
                  <w:szCs w:val="18"/>
                </w:rPr>
                <w:t>законодательства</w:t>
              </w:r>
            </w:hyperlink>
            <w:r w:rsidRPr="00891A5F">
              <w:rPr>
                <w:sz w:val="18"/>
                <w:szCs w:val="18"/>
              </w:rPr>
              <w:t xml:space="preserve"> об аудиторской деятельности и его практического применения</w:t>
            </w:r>
          </w:p>
          <w:p w:rsidR="006206E9" w:rsidRPr="00891A5F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Pr="00891A5F" w:rsidRDefault="006206E9" w:rsidP="00A43492">
            <w:pPr>
              <w:jc w:val="both"/>
              <w:rPr>
                <w:rFonts w:cs="Times New Roman"/>
                <w:sz w:val="18"/>
                <w:szCs w:val="18"/>
              </w:rPr>
            </w:pPr>
            <w:r w:rsidRPr="00231BE8">
              <w:rPr>
                <w:sz w:val="18"/>
                <w:szCs w:val="18"/>
                <w:highlight w:val="yellow"/>
              </w:rPr>
              <w:t>Обучение и повышение квалификации работников аудиторской организации</w:t>
            </w:r>
          </w:p>
        </w:tc>
        <w:tc>
          <w:tcPr>
            <w:tcW w:w="517" w:type="pct"/>
          </w:tcPr>
          <w:p w:rsidR="006206E9" w:rsidRPr="0086728B" w:rsidRDefault="006206E9" w:rsidP="00755FF9">
            <w:pPr>
              <w:pStyle w:val="ad"/>
              <w:ind w:left="5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квалификационного аттестата аудитора</w:t>
            </w:r>
          </w:p>
        </w:tc>
        <w:tc>
          <w:tcPr>
            <w:tcW w:w="575" w:type="pct"/>
          </w:tcPr>
          <w:p w:rsidR="006206E9" w:rsidRDefault="006206E9" w:rsidP="00755FF9">
            <w:pPr>
              <w:rPr>
                <w:rFonts w:cs="Times New Roman"/>
                <w:sz w:val="18"/>
                <w:szCs w:val="18"/>
              </w:rPr>
            </w:pPr>
            <w:r w:rsidRPr="0086728B">
              <w:rPr>
                <w:sz w:val="18"/>
                <w:szCs w:val="18"/>
              </w:rPr>
              <w:t xml:space="preserve">«Аудитор - физическое лицо, получившее квалификационный аттестат аудитора и являющееся членом одной из саморегулируемых организаций аудиторов» (ч.1 ст. 4 </w:t>
            </w:r>
            <w:r w:rsidRPr="0086728B">
              <w:rPr>
                <w:rFonts w:cs="Times New Roman"/>
                <w:sz w:val="18"/>
                <w:szCs w:val="18"/>
              </w:rPr>
              <w:t>Федерального закона от 30 декабря 2008 г. № 307-ФЗ «Об аудиторской деятельности»)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:rsidR="006206E9" w:rsidRPr="0086728B" w:rsidRDefault="006206E9" w:rsidP="00755F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</w:rPr>
              <w:t>«Квалификационный аттестат аудитора выдается саморегулируемой организацией аудиторов при условии, что лицо, претендующее на его получение (далее - претендент):</w:t>
            </w:r>
          </w:p>
          <w:p w:rsidR="006206E9" w:rsidRDefault="006206E9" w:rsidP="00755FF9">
            <w:pPr>
              <w:pStyle w:val="a7"/>
              <w:numPr>
                <w:ilvl w:val="0"/>
                <w:numId w:val="8"/>
              </w:numPr>
              <w:ind w:left="0"/>
              <w:rPr>
                <w:rFonts w:cs="Times New Roman"/>
                <w:sz w:val="18"/>
                <w:szCs w:val="18"/>
              </w:rPr>
            </w:pPr>
            <w:r w:rsidRPr="00A43492">
              <w:rPr>
                <w:rFonts w:cs="Times New Roman"/>
                <w:sz w:val="18"/>
                <w:szCs w:val="18"/>
              </w:rPr>
              <w:t xml:space="preserve">сдало квалификационный экзамен; 2) имеет на дату подачи </w:t>
            </w:r>
            <w:r w:rsidRPr="00A43492">
              <w:rPr>
                <w:rFonts w:cs="Times New Roman"/>
                <w:sz w:val="18"/>
                <w:szCs w:val="18"/>
              </w:rPr>
              <w:lastRenderedPageBreak/>
              <w:t>заявления о выдаче квалификационного аттестата аудитора стаж работы, связанной с осуществлением аудиторской деятельности либо ведением бухгалтерского учета и составлением бухгалтерской (финансовой) отчетности, не менее трех лет. Не менее двух лет из последних трех лет указанного стажа работы должны приходиться на работу в аудиторской организации»  (ч. 1 ст. 11 Федерального закона от 30 декабря 2008 г. № 307-ФЗ «Об аудиторской деятельности»).</w:t>
            </w:r>
          </w:p>
          <w:p w:rsidR="006206E9" w:rsidRPr="0086728B" w:rsidRDefault="006206E9" w:rsidP="00755F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</w:rPr>
              <w:t>«К квалификационному экзамену допускается претендент, получивший высшее образование по имеющей государственную аккредитацию образовательной программе»</w:t>
            </w:r>
          </w:p>
          <w:p w:rsidR="006206E9" w:rsidRPr="00A43492" w:rsidRDefault="006206E9" w:rsidP="00755FF9">
            <w:pPr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t xml:space="preserve">(ч.3 ст. 11 </w:t>
            </w:r>
            <w:r w:rsidRPr="0086728B">
              <w:rPr>
                <w:rFonts w:cs="Times New Roman"/>
                <w:sz w:val="18"/>
                <w:szCs w:val="18"/>
              </w:rPr>
              <w:lastRenderedPageBreak/>
              <w:t>Федерального закона от 30 декабря 2008 г. № 307-ФЗ «Об аудиторской деятельности»)</w:t>
            </w:r>
          </w:p>
        </w:tc>
        <w:tc>
          <w:tcPr>
            <w:tcW w:w="690" w:type="pct"/>
          </w:tcPr>
          <w:p w:rsidR="006206E9" w:rsidRPr="0086728B" w:rsidRDefault="006206E9" w:rsidP="00755FF9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lastRenderedPageBreak/>
              <w:t>Документ, подтверждающий наличие высшего образования</w:t>
            </w:r>
          </w:p>
          <w:p w:rsidR="006206E9" w:rsidRPr="0086728B" w:rsidRDefault="006206E9" w:rsidP="00755FF9">
            <w:pPr>
              <w:pStyle w:val="ad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Дополнительное профессиональное образование в области аудиторской деятельности, необходимое для сдачи экзамена на получение квалификационного аттестата аудитора</w:t>
            </w:r>
          </w:p>
          <w:p w:rsidR="006206E9" w:rsidRPr="0086728B" w:rsidRDefault="006206E9" w:rsidP="00755FF9">
            <w:pPr>
              <w:pStyle w:val="a7"/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  <w:highlight w:val="yellow"/>
              </w:rPr>
              <w:t>Дополнительное профессиональное образование по программам повышения квалификации (в том числе необходимым для проведения аудита в специфических областях)</w:t>
            </w:r>
          </w:p>
          <w:p w:rsidR="006206E9" w:rsidRPr="0086728B" w:rsidRDefault="006206E9" w:rsidP="00755FF9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t xml:space="preserve">Документ, подтверждающий наличие не менее пяти лет опыта работы, связанной с осуществлением аудиторской деятельности либо ведением </w:t>
            </w:r>
            <w:r w:rsidRPr="0086728B">
              <w:rPr>
                <w:rFonts w:cs="Times New Roman"/>
                <w:sz w:val="18"/>
                <w:szCs w:val="18"/>
              </w:rPr>
              <w:lastRenderedPageBreak/>
              <w:t>бухгалтерского учета и составлением бухгалтерской (финансовой) отчетности; из них не менее трех лет - в аудиторской организации</w:t>
            </w:r>
          </w:p>
          <w:p w:rsidR="006206E9" w:rsidRPr="0086728B" w:rsidRDefault="006206E9" w:rsidP="006206E9">
            <w:pPr>
              <w:pStyle w:val="ad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Квалификационный аттестат аудитора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379" w:type="pct"/>
          </w:tcPr>
          <w:p w:rsidR="006206E9" w:rsidRPr="0086728B" w:rsidRDefault="00473BF5" w:rsidP="00755FF9">
            <w:pPr>
              <w:pStyle w:val="a7"/>
              <w:ind w:left="57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lastRenderedPageBreak/>
              <w:t>3-</w:t>
            </w:r>
            <w:r w:rsidR="006206E9" w:rsidRPr="0086728B">
              <w:rPr>
                <w:rFonts w:cs="Times New Roman"/>
                <w:sz w:val="18"/>
                <w:szCs w:val="18"/>
                <w:highlight w:val="yellow"/>
              </w:rPr>
              <w:t>5 лет</w:t>
            </w:r>
          </w:p>
        </w:tc>
        <w:tc>
          <w:tcPr>
            <w:tcW w:w="501" w:type="pct"/>
          </w:tcPr>
          <w:p w:rsidR="006206E9" w:rsidRPr="00F9089C" w:rsidRDefault="006206E9" w:rsidP="00755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06E9" w:rsidRPr="00A43492" w:rsidTr="00891A5F">
        <w:tc>
          <w:tcPr>
            <w:tcW w:w="351" w:type="pct"/>
          </w:tcPr>
          <w:p w:rsidR="006206E9" w:rsidRPr="00A43492" w:rsidRDefault="006206E9" w:rsidP="00A43492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:rsidR="006206E9" w:rsidRPr="006206E9" w:rsidRDefault="006206E9" w:rsidP="006206E9">
            <w:pPr>
              <w:jc w:val="both"/>
              <w:rPr>
                <w:rFonts w:cs="Times New Roman"/>
                <w:sz w:val="18"/>
                <w:szCs w:val="18"/>
              </w:rPr>
            </w:pPr>
            <w:r w:rsidRPr="006206E9">
              <w:rPr>
                <w:sz w:val="18"/>
                <w:szCs w:val="18"/>
              </w:rPr>
              <w:t>Руковод</w:t>
            </w:r>
            <w:r w:rsidRPr="006206E9">
              <w:rPr>
                <w:sz w:val="18"/>
                <w:szCs w:val="18"/>
              </w:rPr>
              <w:t>итель подразделения</w:t>
            </w:r>
            <w:r w:rsidRPr="006206E9">
              <w:rPr>
                <w:sz w:val="18"/>
                <w:szCs w:val="18"/>
              </w:rPr>
              <w:t xml:space="preserve"> аудиторской организации</w:t>
            </w:r>
            <w:r w:rsidR="00231BE8">
              <w:rPr>
                <w:sz w:val="18"/>
                <w:szCs w:val="18"/>
              </w:rPr>
              <w:t xml:space="preserve"> </w:t>
            </w:r>
            <w:r w:rsidR="00231BE8" w:rsidRPr="00F9089C">
              <w:rPr>
                <w:sz w:val="18"/>
                <w:szCs w:val="18"/>
              </w:rPr>
              <w:t>(7 уровень квалификации)</w:t>
            </w:r>
          </w:p>
        </w:tc>
        <w:tc>
          <w:tcPr>
            <w:tcW w:w="523" w:type="pct"/>
          </w:tcPr>
          <w:p w:rsidR="006206E9" w:rsidRPr="00F9089C" w:rsidRDefault="006206E9" w:rsidP="00755FF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9089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«Аудитор». Приказ Министерства труда и социальной защиты РФ от 19 октября 2015 г. N 728н</w:t>
            </w:r>
          </w:p>
        </w:tc>
        <w:tc>
          <w:tcPr>
            <w:tcW w:w="342" w:type="pct"/>
          </w:tcPr>
          <w:p w:rsidR="006206E9" w:rsidRPr="00F9089C" w:rsidRDefault="006206E9" w:rsidP="00755FF9">
            <w:pPr>
              <w:jc w:val="center"/>
              <w:rPr>
                <w:sz w:val="18"/>
                <w:szCs w:val="18"/>
              </w:rPr>
            </w:pPr>
            <w:r w:rsidRPr="00F9089C">
              <w:rPr>
                <w:sz w:val="18"/>
                <w:szCs w:val="18"/>
              </w:rPr>
              <w:t>7</w:t>
            </w:r>
          </w:p>
        </w:tc>
        <w:tc>
          <w:tcPr>
            <w:tcW w:w="266" w:type="pct"/>
          </w:tcPr>
          <w:p w:rsidR="006206E9" w:rsidRDefault="006206E9" w:rsidP="00A43492">
            <w:pPr>
              <w:jc w:val="both"/>
              <w:rPr>
                <w:sz w:val="18"/>
                <w:szCs w:val="18"/>
              </w:rPr>
            </w:pPr>
            <w:r w:rsidRPr="006206E9">
              <w:rPr>
                <w:sz w:val="18"/>
                <w:szCs w:val="18"/>
              </w:rPr>
              <w:t>F/01.7</w:t>
            </w:r>
          </w:p>
          <w:p w:rsidR="006206E9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6206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F/02</w:t>
            </w:r>
            <w:r w:rsidRPr="006206E9">
              <w:rPr>
                <w:sz w:val="18"/>
                <w:szCs w:val="18"/>
              </w:rPr>
              <w:t>.7</w:t>
            </w:r>
          </w:p>
          <w:p w:rsidR="006206E9" w:rsidRPr="006206E9" w:rsidRDefault="006206E9" w:rsidP="00A43492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6206E9" w:rsidRPr="006206E9" w:rsidRDefault="006206E9" w:rsidP="00A43492">
            <w:pPr>
              <w:jc w:val="both"/>
              <w:rPr>
                <w:sz w:val="18"/>
                <w:szCs w:val="18"/>
              </w:rPr>
            </w:pPr>
            <w:r w:rsidRPr="006206E9">
              <w:rPr>
                <w:sz w:val="18"/>
                <w:szCs w:val="18"/>
              </w:rPr>
              <w:t>Планирование и организация работы подразделения аудиторской организации</w:t>
            </w:r>
          </w:p>
          <w:p w:rsidR="006206E9" w:rsidRPr="006206E9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Pr="006206E9" w:rsidRDefault="006206E9" w:rsidP="00A43492">
            <w:pPr>
              <w:jc w:val="both"/>
              <w:rPr>
                <w:sz w:val="18"/>
                <w:szCs w:val="18"/>
              </w:rPr>
            </w:pPr>
            <w:r w:rsidRPr="006206E9">
              <w:rPr>
                <w:sz w:val="18"/>
                <w:szCs w:val="18"/>
              </w:rPr>
              <w:t>Текущее управление и контроль деятельности подразделения аудиторской организации</w:t>
            </w:r>
          </w:p>
          <w:p w:rsidR="006206E9" w:rsidRPr="006206E9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Pr="006206E9" w:rsidRDefault="006206E9" w:rsidP="00A43492">
            <w:pPr>
              <w:jc w:val="both"/>
              <w:rPr>
                <w:sz w:val="18"/>
                <w:szCs w:val="18"/>
              </w:rPr>
            </w:pPr>
          </w:p>
          <w:p w:rsidR="006206E9" w:rsidRPr="006206E9" w:rsidRDefault="006206E9" w:rsidP="00A43492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7" w:type="pct"/>
          </w:tcPr>
          <w:p w:rsidR="006206E9" w:rsidRPr="0086728B" w:rsidRDefault="006206E9" w:rsidP="00755FF9">
            <w:pPr>
              <w:pStyle w:val="ad"/>
              <w:ind w:left="5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квалификационного аттестата аудитора</w:t>
            </w:r>
          </w:p>
        </w:tc>
        <w:tc>
          <w:tcPr>
            <w:tcW w:w="575" w:type="pct"/>
          </w:tcPr>
          <w:p w:rsidR="006206E9" w:rsidRDefault="006206E9" w:rsidP="00755FF9">
            <w:pPr>
              <w:rPr>
                <w:rFonts w:cs="Times New Roman"/>
                <w:sz w:val="18"/>
                <w:szCs w:val="18"/>
              </w:rPr>
            </w:pPr>
            <w:r w:rsidRPr="0086728B">
              <w:rPr>
                <w:sz w:val="18"/>
                <w:szCs w:val="18"/>
              </w:rPr>
              <w:t xml:space="preserve">«Аудитор - физическое лицо, получившее квалификационный аттестат аудитора и являющееся членом одной из саморегулируемых организаций аудиторов» (ч.1 ст. 4 </w:t>
            </w:r>
            <w:r w:rsidRPr="0086728B">
              <w:rPr>
                <w:rFonts w:cs="Times New Roman"/>
                <w:sz w:val="18"/>
                <w:szCs w:val="18"/>
              </w:rPr>
              <w:t>Федерального закона от 30 декабря 2008 г. № 307-ФЗ «Об аудиторской деятельности»)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:rsidR="006206E9" w:rsidRPr="0086728B" w:rsidRDefault="006206E9" w:rsidP="00755F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</w:rPr>
              <w:t>«Квалификационный аттестат аудитора выдается саморегулируемой организацией аудиторов при условии, что лицо, претендующее на его получение (далее - претендент):</w:t>
            </w:r>
          </w:p>
          <w:p w:rsidR="006206E9" w:rsidRDefault="006206E9" w:rsidP="00755FF9">
            <w:pPr>
              <w:pStyle w:val="a7"/>
              <w:numPr>
                <w:ilvl w:val="0"/>
                <w:numId w:val="8"/>
              </w:numPr>
              <w:ind w:left="0"/>
              <w:rPr>
                <w:rFonts w:cs="Times New Roman"/>
                <w:sz w:val="18"/>
                <w:szCs w:val="18"/>
              </w:rPr>
            </w:pPr>
            <w:r w:rsidRPr="00A43492">
              <w:rPr>
                <w:rFonts w:cs="Times New Roman"/>
                <w:sz w:val="18"/>
                <w:szCs w:val="18"/>
              </w:rPr>
              <w:t xml:space="preserve">сдало квалификационный экзамен; 2) имеет на дату подачи заявления о выдаче квалификационного аттестата аудитора стаж работы, связанной с осуществлением аудиторской </w:t>
            </w:r>
            <w:r w:rsidRPr="00A43492">
              <w:rPr>
                <w:rFonts w:cs="Times New Roman"/>
                <w:sz w:val="18"/>
                <w:szCs w:val="18"/>
              </w:rPr>
              <w:lastRenderedPageBreak/>
              <w:t>деятельности либо ведением бухгалтерского учета и составлением бухгалтерской (финансовой) отчетности, не менее трех лет. Не менее двух лет из последних трех лет указанного стажа работы должны приходиться на работу в аудиторской организации»  (ч. 1 ст. 11 Федерального закона от 30 декабря 2008 г. № 307-ФЗ «Об аудиторской деятельности»).</w:t>
            </w:r>
          </w:p>
          <w:p w:rsidR="006206E9" w:rsidRPr="0086728B" w:rsidRDefault="006206E9" w:rsidP="00755F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</w:rPr>
              <w:t>«К квалификационному экзамену допускается претендент, получивший высшее образование по имеющей государственную аккредитацию образовательной программе»</w:t>
            </w:r>
          </w:p>
          <w:p w:rsidR="006206E9" w:rsidRPr="00A43492" w:rsidRDefault="006206E9" w:rsidP="00755FF9">
            <w:pPr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t>(ч.3 ст. 11 Федерального закона от 30 декабря 2008 г. № 307-ФЗ «Об аудиторской деятельности»)</w:t>
            </w:r>
          </w:p>
        </w:tc>
        <w:tc>
          <w:tcPr>
            <w:tcW w:w="690" w:type="pct"/>
          </w:tcPr>
          <w:p w:rsidR="006206E9" w:rsidRPr="0086728B" w:rsidRDefault="006206E9" w:rsidP="00755FF9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lastRenderedPageBreak/>
              <w:t>Документ, подтверждающий наличие высшего образования</w:t>
            </w:r>
          </w:p>
          <w:p w:rsidR="006206E9" w:rsidRPr="0086728B" w:rsidRDefault="006206E9" w:rsidP="00755FF9">
            <w:pPr>
              <w:pStyle w:val="ad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Дополнительное профессиональное образование в области аудиторской деятельности, необходимое для сдачи экзамена на получение квалификационного аттестата аудитора</w:t>
            </w:r>
          </w:p>
          <w:p w:rsidR="006206E9" w:rsidRPr="0086728B" w:rsidRDefault="006206E9" w:rsidP="00755FF9">
            <w:pPr>
              <w:pStyle w:val="a7"/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  <w:highlight w:val="yellow"/>
              </w:rPr>
              <w:t>Дополнительное профессиональное образование по программам повышения квалификации (в том числе необходимым для проведения аудита в специфических областях)</w:t>
            </w:r>
          </w:p>
          <w:p w:rsidR="006206E9" w:rsidRPr="0086728B" w:rsidRDefault="006206E9" w:rsidP="00755FF9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t xml:space="preserve">Документ, подтверждающий наличие не менее пяти лет опыта работы, связанной с осуществлением аудиторской деятельности либо ведением бухгалтерского учета и составлением бухгалтерской (финансовой) отчетности; из них не менее </w:t>
            </w:r>
            <w:r>
              <w:rPr>
                <w:rFonts w:cs="Times New Roman"/>
                <w:sz w:val="18"/>
                <w:szCs w:val="18"/>
              </w:rPr>
              <w:t>четырех</w:t>
            </w:r>
            <w:r w:rsidRPr="0086728B">
              <w:rPr>
                <w:rFonts w:cs="Times New Roman"/>
                <w:sz w:val="18"/>
                <w:szCs w:val="18"/>
              </w:rPr>
              <w:t xml:space="preserve"> лет - в аудиторской </w:t>
            </w:r>
            <w:r w:rsidRPr="0086728B">
              <w:rPr>
                <w:rFonts w:cs="Times New Roman"/>
                <w:sz w:val="18"/>
                <w:szCs w:val="18"/>
              </w:rPr>
              <w:lastRenderedPageBreak/>
              <w:t>организации</w:t>
            </w:r>
          </w:p>
          <w:p w:rsidR="006206E9" w:rsidRPr="0086728B" w:rsidRDefault="006206E9" w:rsidP="00755FF9">
            <w:pPr>
              <w:pStyle w:val="ad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Квалификационный аттестат аудитора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379" w:type="pct"/>
          </w:tcPr>
          <w:p w:rsidR="006206E9" w:rsidRPr="0086728B" w:rsidRDefault="00473BF5" w:rsidP="00755FF9">
            <w:pPr>
              <w:pStyle w:val="a7"/>
              <w:ind w:left="57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lastRenderedPageBreak/>
              <w:t>3-</w:t>
            </w:r>
            <w:r w:rsidR="006206E9" w:rsidRPr="0086728B">
              <w:rPr>
                <w:rFonts w:cs="Times New Roman"/>
                <w:sz w:val="18"/>
                <w:szCs w:val="18"/>
                <w:highlight w:val="yellow"/>
              </w:rPr>
              <w:t>5 лет</w:t>
            </w:r>
          </w:p>
        </w:tc>
        <w:tc>
          <w:tcPr>
            <w:tcW w:w="501" w:type="pct"/>
          </w:tcPr>
          <w:p w:rsidR="006206E9" w:rsidRPr="00F9089C" w:rsidRDefault="006206E9" w:rsidP="00755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206E9" w:rsidRPr="00A43492" w:rsidTr="00891A5F">
        <w:tc>
          <w:tcPr>
            <w:tcW w:w="351" w:type="pct"/>
          </w:tcPr>
          <w:p w:rsidR="006206E9" w:rsidRPr="00A43492" w:rsidRDefault="006206E9" w:rsidP="00A43492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</w:tcPr>
          <w:p w:rsidR="006206E9" w:rsidRPr="006206E9" w:rsidRDefault="006206E9" w:rsidP="006206E9">
            <w:pPr>
              <w:jc w:val="both"/>
              <w:rPr>
                <w:rFonts w:cs="Times New Roman"/>
                <w:sz w:val="18"/>
                <w:szCs w:val="18"/>
              </w:rPr>
            </w:pPr>
            <w:r w:rsidRPr="006206E9">
              <w:rPr>
                <w:sz w:val="18"/>
                <w:szCs w:val="18"/>
              </w:rPr>
              <w:t>Руководит</w:t>
            </w:r>
            <w:r w:rsidRPr="006206E9">
              <w:rPr>
                <w:sz w:val="18"/>
                <w:szCs w:val="18"/>
              </w:rPr>
              <w:lastRenderedPageBreak/>
              <w:t>ель аудиторской организации</w:t>
            </w:r>
            <w:r w:rsidR="00231BE8">
              <w:rPr>
                <w:sz w:val="18"/>
                <w:szCs w:val="18"/>
              </w:rPr>
              <w:t xml:space="preserve"> </w:t>
            </w:r>
            <w:r w:rsidR="00231BE8" w:rsidRPr="00F9089C">
              <w:rPr>
                <w:sz w:val="18"/>
                <w:szCs w:val="18"/>
              </w:rPr>
              <w:t>(7 уровень квалификации)</w:t>
            </w:r>
          </w:p>
        </w:tc>
        <w:tc>
          <w:tcPr>
            <w:tcW w:w="523" w:type="pct"/>
          </w:tcPr>
          <w:p w:rsidR="006206E9" w:rsidRPr="00F9089C" w:rsidRDefault="006206E9" w:rsidP="00755FF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9089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 xml:space="preserve">«Аудитор». </w:t>
            </w:r>
            <w:r w:rsidRPr="00F9089C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Приказ Министерства труда и социальной защиты РФ от 19 октября 2015 г. N 728н</w:t>
            </w:r>
          </w:p>
        </w:tc>
        <w:tc>
          <w:tcPr>
            <w:tcW w:w="342" w:type="pct"/>
          </w:tcPr>
          <w:p w:rsidR="006206E9" w:rsidRPr="00F9089C" w:rsidRDefault="006206E9" w:rsidP="00755FF9">
            <w:pPr>
              <w:jc w:val="center"/>
              <w:rPr>
                <w:sz w:val="18"/>
                <w:szCs w:val="18"/>
              </w:rPr>
            </w:pPr>
            <w:r w:rsidRPr="00F9089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66" w:type="pct"/>
          </w:tcPr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</w:t>
            </w:r>
            <w:r w:rsidRPr="006206E9">
              <w:rPr>
                <w:sz w:val="18"/>
                <w:szCs w:val="18"/>
              </w:rPr>
              <w:t>/01.7</w:t>
            </w: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</w:rPr>
              <w:t>/02</w:t>
            </w:r>
            <w:r w:rsidRPr="006206E9">
              <w:rPr>
                <w:sz w:val="18"/>
                <w:szCs w:val="18"/>
              </w:rPr>
              <w:t>.7</w:t>
            </w:r>
          </w:p>
          <w:p w:rsid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206E9" w:rsidRDefault="006206E9" w:rsidP="006206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  <w:lang w:val="en-US"/>
              </w:rPr>
              <w:t>3</w:t>
            </w:r>
            <w:r w:rsidRPr="006206E9">
              <w:rPr>
                <w:sz w:val="18"/>
                <w:szCs w:val="18"/>
              </w:rPr>
              <w:t>.7</w:t>
            </w:r>
          </w:p>
          <w:p w:rsidR="006206E9" w:rsidRP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206E9" w:rsidRPr="006206E9" w:rsidRDefault="006206E9" w:rsidP="00755FF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6" w:type="pct"/>
          </w:tcPr>
          <w:p w:rsidR="006206E9" w:rsidRP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  <w:r w:rsidRPr="006206E9">
              <w:rPr>
                <w:sz w:val="18"/>
                <w:szCs w:val="18"/>
              </w:rPr>
              <w:lastRenderedPageBreak/>
              <w:t xml:space="preserve">Планирование </w:t>
            </w:r>
            <w:r w:rsidRPr="006206E9">
              <w:rPr>
                <w:sz w:val="18"/>
                <w:szCs w:val="18"/>
              </w:rPr>
              <w:lastRenderedPageBreak/>
              <w:t>деятельности и обеспечение развития аудиторской организации</w:t>
            </w:r>
            <w:r w:rsidRPr="006206E9">
              <w:rPr>
                <w:sz w:val="18"/>
                <w:szCs w:val="18"/>
              </w:rPr>
              <w:t xml:space="preserve"> </w:t>
            </w:r>
          </w:p>
          <w:p w:rsidR="006206E9" w:rsidRP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206E9" w:rsidRP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  <w:r w:rsidRPr="006206E9">
              <w:rPr>
                <w:sz w:val="18"/>
                <w:szCs w:val="18"/>
              </w:rPr>
              <w:t>Управление ресурсами аудиторской организации</w:t>
            </w:r>
          </w:p>
          <w:p w:rsidR="006206E9" w:rsidRPr="006206E9" w:rsidRDefault="006206E9" w:rsidP="00755FF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206E9" w:rsidRPr="006206E9" w:rsidRDefault="006206E9" w:rsidP="006206E9">
            <w:pPr>
              <w:jc w:val="both"/>
              <w:rPr>
                <w:rFonts w:cs="Times New Roman"/>
                <w:sz w:val="18"/>
                <w:szCs w:val="18"/>
              </w:rPr>
            </w:pPr>
            <w:r w:rsidRPr="006206E9">
              <w:rPr>
                <w:sz w:val="18"/>
                <w:szCs w:val="18"/>
              </w:rPr>
              <w:t>Поддержание сотрудничества с организациями, государственными органами и их представителями, иными лицами для целей деятельности аудиторской организации</w:t>
            </w:r>
          </w:p>
        </w:tc>
        <w:tc>
          <w:tcPr>
            <w:tcW w:w="517" w:type="pct"/>
          </w:tcPr>
          <w:p w:rsidR="006206E9" w:rsidRPr="0086728B" w:rsidRDefault="006206E9" w:rsidP="00755FF9">
            <w:pPr>
              <w:pStyle w:val="ad"/>
              <w:ind w:left="5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 xml:space="preserve">Наличие </w:t>
            </w: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квалификационного аттестата аудитора</w:t>
            </w:r>
          </w:p>
        </w:tc>
        <w:tc>
          <w:tcPr>
            <w:tcW w:w="575" w:type="pct"/>
          </w:tcPr>
          <w:p w:rsidR="006206E9" w:rsidRPr="006206E9" w:rsidRDefault="006206E9" w:rsidP="00755FF9">
            <w:pPr>
              <w:rPr>
                <w:rFonts w:cs="Times New Roman"/>
                <w:sz w:val="18"/>
                <w:szCs w:val="18"/>
              </w:rPr>
            </w:pPr>
            <w:r w:rsidRPr="006206E9">
              <w:rPr>
                <w:sz w:val="18"/>
                <w:szCs w:val="18"/>
              </w:rPr>
              <w:lastRenderedPageBreak/>
              <w:t xml:space="preserve">«Аудитор - </w:t>
            </w:r>
            <w:r w:rsidRPr="006206E9">
              <w:rPr>
                <w:sz w:val="18"/>
                <w:szCs w:val="18"/>
              </w:rPr>
              <w:lastRenderedPageBreak/>
              <w:t xml:space="preserve">физическое лицо, получившее квалификационный аттестат аудитора и являющееся членом одной из саморегулируемых организаций аудиторов» (ч.1 ст. 4 </w:t>
            </w:r>
            <w:r w:rsidRPr="006206E9">
              <w:rPr>
                <w:rFonts w:cs="Times New Roman"/>
                <w:sz w:val="18"/>
                <w:szCs w:val="18"/>
              </w:rPr>
              <w:t>Федерального закона от 30 декабря 2008 г. № 307-ФЗ «Об аудиторской деятельности»).</w:t>
            </w:r>
          </w:p>
          <w:p w:rsidR="006206E9" w:rsidRPr="006206E9" w:rsidRDefault="006206E9" w:rsidP="00755F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E9">
              <w:rPr>
                <w:rFonts w:ascii="Times New Roman" w:hAnsi="Times New Roman" w:cs="Times New Roman"/>
                <w:sz w:val="18"/>
                <w:szCs w:val="18"/>
              </w:rPr>
              <w:t>«Квалификационный аттестат аудитора выдается саморегулируемой организацией аудиторов при условии, что лицо, претендующее на его получение (далее - претендент):</w:t>
            </w:r>
          </w:p>
          <w:p w:rsidR="006206E9" w:rsidRPr="006206E9" w:rsidRDefault="006206E9" w:rsidP="00755FF9">
            <w:pPr>
              <w:pStyle w:val="a7"/>
              <w:numPr>
                <w:ilvl w:val="0"/>
                <w:numId w:val="8"/>
              </w:numPr>
              <w:ind w:left="0"/>
              <w:rPr>
                <w:rFonts w:cs="Times New Roman"/>
                <w:sz w:val="18"/>
                <w:szCs w:val="18"/>
              </w:rPr>
            </w:pPr>
            <w:r w:rsidRPr="006206E9">
              <w:rPr>
                <w:rFonts w:cs="Times New Roman"/>
                <w:sz w:val="18"/>
                <w:szCs w:val="18"/>
              </w:rPr>
              <w:t xml:space="preserve">сдало квалификационный экзамен; 2) имеет на дату подачи заявления о выдаче квалификационного аттестата аудитора стаж работы, связанной с осуществлением аудиторской деятельности либо ведением бухгалтерского учета и составлением бухгалтерской (финансовой) </w:t>
            </w:r>
            <w:r w:rsidRPr="006206E9">
              <w:rPr>
                <w:rFonts w:cs="Times New Roman"/>
                <w:sz w:val="18"/>
                <w:szCs w:val="18"/>
              </w:rPr>
              <w:lastRenderedPageBreak/>
              <w:t>отчетности, не менее трех лет. Не менее двух лет из последних трех лет указанного стажа работы должны приходиться на работу в аудиторской организации»  (ч. 1 ст. 11 Федерального закона от 30 декабря 2008 г. № 307-ФЗ «Об аудиторской деятельности»).</w:t>
            </w:r>
          </w:p>
          <w:p w:rsidR="006206E9" w:rsidRPr="006206E9" w:rsidRDefault="006206E9" w:rsidP="00755F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E9">
              <w:rPr>
                <w:rFonts w:ascii="Times New Roman" w:hAnsi="Times New Roman" w:cs="Times New Roman"/>
                <w:sz w:val="18"/>
                <w:szCs w:val="18"/>
              </w:rPr>
              <w:t>«К квалификационному экзамену допускается претендент, получивший высшее образование по имеющей государственную аккредитацию образовательной программе»</w:t>
            </w:r>
          </w:p>
          <w:p w:rsidR="006206E9" w:rsidRPr="006206E9" w:rsidRDefault="006206E9" w:rsidP="00755FF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6206E9">
              <w:rPr>
                <w:rFonts w:cs="Times New Roman"/>
                <w:sz w:val="18"/>
                <w:szCs w:val="18"/>
              </w:rPr>
              <w:t>(ч.3 ст. 11 Федерального закона от 30 декабря 2008 г. № 307-ФЗ «Об аудиторской деятельности»)</w:t>
            </w:r>
          </w:p>
          <w:p w:rsidR="006206E9" w:rsidRPr="006206E9" w:rsidRDefault="006206E9" w:rsidP="006206E9">
            <w:pPr>
              <w:rPr>
                <w:rFonts w:cs="Times New Roman"/>
                <w:sz w:val="18"/>
                <w:szCs w:val="18"/>
              </w:rPr>
            </w:pPr>
            <w:r w:rsidRPr="006206E9">
              <w:rPr>
                <w:sz w:val="18"/>
                <w:szCs w:val="18"/>
              </w:rPr>
              <w:t>«</w:t>
            </w:r>
            <w:r w:rsidRPr="006206E9">
              <w:rPr>
                <w:sz w:val="18"/>
                <w:szCs w:val="18"/>
              </w:rPr>
              <w:t xml:space="preserve">Лицо, являющееся единоличным исполнительным органом коммерческой организации должно быть </w:t>
            </w:r>
            <w:r w:rsidRPr="006206E9">
              <w:rPr>
                <w:sz w:val="18"/>
                <w:szCs w:val="18"/>
              </w:rPr>
              <w:lastRenderedPageBreak/>
              <w:t>аудитором</w:t>
            </w:r>
            <w:r w:rsidRPr="006206E9">
              <w:rPr>
                <w:sz w:val="18"/>
                <w:szCs w:val="18"/>
              </w:rPr>
              <w:t>» (</w:t>
            </w:r>
            <w:r w:rsidRPr="006206E9">
              <w:rPr>
                <w:rFonts w:cs="Times New Roman"/>
                <w:sz w:val="18"/>
                <w:szCs w:val="18"/>
              </w:rPr>
              <w:t xml:space="preserve">п.4, </w:t>
            </w:r>
            <w:r w:rsidRPr="006206E9">
              <w:rPr>
                <w:rFonts w:cs="Times New Roman"/>
                <w:sz w:val="18"/>
                <w:szCs w:val="18"/>
              </w:rPr>
              <w:t>ч.</w:t>
            </w:r>
            <w:r w:rsidRPr="006206E9">
              <w:rPr>
                <w:rFonts w:cs="Times New Roman"/>
                <w:sz w:val="18"/>
                <w:szCs w:val="18"/>
              </w:rPr>
              <w:t>2</w:t>
            </w:r>
            <w:r w:rsidRPr="006206E9">
              <w:rPr>
                <w:rFonts w:cs="Times New Roman"/>
                <w:sz w:val="18"/>
                <w:szCs w:val="18"/>
              </w:rPr>
              <w:t xml:space="preserve"> ст. 1</w:t>
            </w:r>
            <w:r w:rsidRPr="006206E9">
              <w:rPr>
                <w:rFonts w:cs="Times New Roman"/>
                <w:sz w:val="18"/>
                <w:szCs w:val="18"/>
              </w:rPr>
              <w:t xml:space="preserve">8 </w:t>
            </w:r>
            <w:r w:rsidRPr="006206E9">
              <w:rPr>
                <w:rFonts w:cs="Times New Roman"/>
                <w:sz w:val="18"/>
                <w:szCs w:val="18"/>
              </w:rPr>
              <w:t>Федерального закона от 30 декабря 2008 г. № 307-ФЗ «Об аудиторской деятельности»)</w:t>
            </w:r>
            <w:r w:rsidRPr="006206E9">
              <w:rPr>
                <w:sz w:val="18"/>
                <w:szCs w:val="18"/>
              </w:rPr>
              <w:t>.</w:t>
            </w:r>
          </w:p>
        </w:tc>
        <w:tc>
          <w:tcPr>
            <w:tcW w:w="690" w:type="pct"/>
          </w:tcPr>
          <w:p w:rsidR="006206E9" w:rsidRPr="0086728B" w:rsidRDefault="006206E9" w:rsidP="00755FF9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lastRenderedPageBreak/>
              <w:t xml:space="preserve">Документ, </w:t>
            </w:r>
            <w:r w:rsidRPr="0086728B">
              <w:rPr>
                <w:rFonts w:cs="Times New Roman"/>
                <w:sz w:val="18"/>
                <w:szCs w:val="18"/>
              </w:rPr>
              <w:lastRenderedPageBreak/>
              <w:t>подтверждающий наличие высшего образования</w:t>
            </w:r>
          </w:p>
          <w:p w:rsidR="006206E9" w:rsidRPr="0086728B" w:rsidRDefault="006206E9" w:rsidP="00755FF9">
            <w:pPr>
              <w:pStyle w:val="ad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2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Дополнительное профессиональное образование в области аудиторской деятельности, необходимое для сдачи экзамена на получение квалификационного аттестата аудитора</w:t>
            </w:r>
          </w:p>
          <w:p w:rsidR="006206E9" w:rsidRPr="0086728B" w:rsidRDefault="006206E9" w:rsidP="00755FF9">
            <w:pPr>
              <w:pStyle w:val="a7"/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  <w:highlight w:val="yellow"/>
              </w:rPr>
              <w:t>Дополнительное профессиональное образование по программам повышения квалификации (в том числе необходимым для проведения аудита в специфических областях)</w:t>
            </w:r>
          </w:p>
          <w:p w:rsidR="006206E9" w:rsidRPr="0086728B" w:rsidRDefault="006206E9" w:rsidP="00755FF9">
            <w:pPr>
              <w:pStyle w:val="a7"/>
              <w:numPr>
                <w:ilvl w:val="0"/>
                <w:numId w:val="8"/>
              </w:numPr>
              <w:ind w:left="0"/>
              <w:jc w:val="both"/>
              <w:rPr>
                <w:rFonts w:cs="Times New Roman"/>
                <w:sz w:val="18"/>
                <w:szCs w:val="18"/>
              </w:rPr>
            </w:pPr>
            <w:r w:rsidRPr="0086728B">
              <w:rPr>
                <w:rFonts w:cs="Times New Roman"/>
                <w:sz w:val="18"/>
                <w:szCs w:val="18"/>
              </w:rPr>
              <w:t xml:space="preserve">Документ, подтверждающий наличие не менее </w:t>
            </w:r>
            <w:r>
              <w:rPr>
                <w:rFonts w:cs="Times New Roman"/>
                <w:sz w:val="18"/>
                <w:szCs w:val="18"/>
              </w:rPr>
              <w:t>семи</w:t>
            </w:r>
            <w:r w:rsidRPr="0086728B">
              <w:rPr>
                <w:rFonts w:cs="Times New Roman"/>
                <w:sz w:val="18"/>
                <w:szCs w:val="18"/>
              </w:rPr>
              <w:t xml:space="preserve"> лет опыта работы, связанной с осуществлением аудиторской деятельности либо ведением бухгалтерского учета и составлением бухгалтерской (финансовой) отчетности; из них не менее </w:t>
            </w:r>
            <w:r>
              <w:rPr>
                <w:rFonts w:cs="Times New Roman"/>
                <w:sz w:val="18"/>
                <w:szCs w:val="18"/>
              </w:rPr>
              <w:t>пяти</w:t>
            </w:r>
            <w:r w:rsidRPr="0086728B">
              <w:rPr>
                <w:rFonts w:cs="Times New Roman"/>
                <w:sz w:val="18"/>
                <w:szCs w:val="18"/>
              </w:rPr>
              <w:t xml:space="preserve"> лет - в аудиторской организации</w:t>
            </w:r>
          </w:p>
          <w:p w:rsidR="006206E9" w:rsidRPr="0086728B" w:rsidRDefault="006206E9" w:rsidP="00755FF9">
            <w:pPr>
              <w:pStyle w:val="ad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34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Квалификационный аттестат аудитора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379" w:type="pct"/>
          </w:tcPr>
          <w:p w:rsidR="006206E9" w:rsidRPr="0086728B" w:rsidRDefault="00473BF5" w:rsidP="00755FF9">
            <w:pPr>
              <w:pStyle w:val="a7"/>
              <w:ind w:left="57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lastRenderedPageBreak/>
              <w:t>3-</w:t>
            </w:r>
            <w:r w:rsidR="006206E9" w:rsidRPr="0086728B">
              <w:rPr>
                <w:rFonts w:cs="Times New Roman"/>
                <w:sz w:val="18"/>
                <w:szCs w:val="18"/>
                <w:highlight w:val="yellow"/>
              </w:rPr>
              <w:t>5 лет</w:t>
            </w:r>
          </w:p>
        </w:tc>
        <w:tc>
          <w:tcPr>
            <w:tcW w:w="501" w:type="pct"/>
          </w:tcPr>
          <w:p w:rsidR="006206E9" w:rsidRPr="00F9089C" w:rsidRDefault="006206E9" w:rsidP="00755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F5C9A" w:rsidRDefault="00076FF5" w:rsidP="005E4CB1">
      <w:pPr>
        <w:jc w:val="both"/>
      </w:pPr>
      <w:r w:rsidRPr="00076FF5">
        <w:lastRenderedPageBreak/>
        <w:t>&lt;1</w:t>
      </w:r>
      <w:proofErr w:type="gramStart"/>
      <w:r w:rsidRPr="00076FF5">
        <w:t>&gt; П</w:t>
      </w:r>
      <w:proofErr w:type="gramEnd"/>
      <w:r w:rsidRPr="00076FF5">
        <w:t>рисваивается</w:t>
      </w:r>
      <w:r>
        <w:t xml:space="preserve"> </w:t>
      </w:r>
      <w:r w:rsidRPr="00076FF5">
        <w:t>Национальным</w:t>
      </w:r>
      <w:r>
        <w:t xml:space="preserve"> </w:t>
      </w:r>
      <w:r w:rsidRPr="00076FF5">
        <w:t>агентством</w:t>
      </w:r>
      <w:r>
        <w:t xml:space="preserve"> </w:t>
      </w:r>
      <w:r w:rsidRPr="00076FF5">
        <w:t>при</w:t>
      </w:r>
      <w:r>
        <w:t xml:space="preserve"> </w:t>
      </w:r>
      <w:r w:rsidRPr="00076FF5">
        <w:t>внесении</w:t>
      </w:r>
      <w:r>
        <w:t xml:space="preserve"> </w:t>
      </w:r>
      <w:r w:rsidRPr="00076FF5">
        <w:t>в</w:t>
      </w:r>
      <w:r>
        <w:t xml:space="preserve"> </w:t>
      </w:r>
      <w:r w:rsidRPr="00076FF5">
        <w:t>реестр</w:t>
      </w:r>
      <w:r>
        <w:t xml:space="preserve"> </w:t>
      </w:r>
      <w:r w:rsidRPr="00076FF5">
        <w:t>информации</w:t>
      </w:r>
      <w:r>
        <w:t xml:space="preserve"> </w:t>
      </w:r>
      <w:r w:rsidRPr="00076FF5">
        <w:t>о</w:t>
      </w:r>
      <w:r>
        <w:t xml:space="preserve"> </w:t>
      </w:r>
      <w:r w:rsidRPr="00076FF5">
        <w:t>наименовании</w:t>
      </w:r>
      <w:r>
        <w:t xml:space="preserve"> </w:t>
      </w:r>
      <w:r w:rsidRPr="00076FF5">
        <w:t>квалификации</w:t>
      </w:r>
      <w:r>
        <w:t xml:space="preserve"> </w:t>
      </w:r>
      <w:r w:rsidRPr="00076FF5">
        <w:t>и</w:t>
      </w:r>
      <w:r>
        <w:t xml:space="preserve"> </w:t>
      </w:r>
      <w:r w:rsidRPr="00076FF5">
        <w:t>требованиях</w:t>
      </w:r>
      <w:r>
        <w:t xml:space="preserve"> </w:t>
      </w:r>
      <w:r w:rsidRPr="00076FF5">
        <w:t>к квалификации,</w:t>
      </w:r>
      <w:r>
        <w:t xml:space="preserve"> </w:t>
      </w:r>
      <w:r w:rsidRPr="00076FF5">
        <w:t>на</w:t>
      </w:r>
      <w:r>
        <w:t xml:space="preserve"> </w:t>
      </w:r>
      <w:r w:rsidRPr="00076FF5">
        <w:t>соответствие</w:t>
      </w:r>
      <w:r>
        <w:t xml:space="preserve"> </w:t>
      </w:r>
      <w:r w:rsidRPr="00076FF5">
        <w:t>которым</w:t>
      </w:r>
      <w:r>
        <w:t xml:space="preserve"> </w:t>
      </w:r>
      <w:r w:rsidRPr="00076FF5">
        <w:t>проводится</w:t>
      </w:r>
      <w:r>
        <w:t xml:space="preserve"> </w:t>
      </w:r>
      <w:r w:rsidRPr="00076FF5">
        <w:t>независимая</w:t>
      </w:r>
      <w:r>
        <w:t xml:space="preserve"> </w:t>
      </w:r>
      <w:r w:rsidRPr="00076FF5">
        <w:t>оценка</w:t>
      </w:r>
      <w:r>
        <w:t xml:space="preserve"> </w:t>
      </w:r>
      <w:r w:rsidRPr="00076FF5">
        <w:t>квалификации,</w:t>
      </w:r>
      <w:r>
        <w:t xml:space="preserve"> </w:t>
      </w:r>
      <w:r w:rsidRPr="00076FF5">
        <w:t>с</w:t>
      </w:r>
      <w:r>
        <w:t xml:space="preserve"> </w:t>
      </w:r>
      <w:r w:rsidRPr="00076FF5">
        <w:t>указанием</w:t>
      </w:r>
      <w:r>
        <w:t xml:space="preserve"> </w:t>
      </w:r>
      <w:r w:rsidRPr="00076FF5">
        <w:t>сроков</w:t>
      </w:r>
      <w:r>
        <w:t xml:space="preserve"> </w:t>
      </w:r>
      <w:r w:rsidRPr="00076FF5">
        <w:t>действия</w:t>
      </w:r>
      <w:r>
        <w:t xml:space="preserve"> </w:t>
      </w:r>
      <w:r w:rsidRPr="00076FF5">
        <w:t>свидетельств</w:t>
      </w:r>
      <w:r>
        <w:t xml:space="preserve"> </w:t>
      </w:r>
      <w:r w:rsidRPr="00076FF5">
        <w:t>о квалификации</w:t>
      </w:r>
      <w:r>
        <w:t xml:space="preserve"> </w:t>
      </w:r>
      <w:r w:rsidRPr="00076FF5">
        <w:t>и</w:t>
      </w:r>
      <w:r>
        <w:t xml:space="preserve"> </w:t>
      </w:r>
      <w:r w:rsidRPr="00076FF5">
        <w:t>документов,</w:t>
      </w:r>
      <w:r>
        <w:t xml:space="preserve"> </w:t>
      </w:r>
      <w:r w:rsidRPr="00076FF5">
        <w:t>необходимых</w:t>
      </w:r>
      <w:r>
        <w:t xml:space="preserve"> </w:t>
      </w:r>
      <w:r w:rsidRPr="00076FF5">
        <w:t>для</w:t>
      </w:r>
      <w:r>
        <w:t xml:space="preserve"> </w:t>
      </w:r>
      <w:r w:rsidRPr="00076FF5">
        <w:t>прохождения</w:t>
      </w:r>
      <w:r>
        <w:t xml:space="preserve"> </w:t>
      </w:r>
      <w:r w:rsidRPr="00076FF5">
        <w:t>соискателем</w:t>
      </w:r>
      <w:r>
        <w:t xml:space="preserve"> </w:t>
      </w:r>
      <w:r w:rsidRPr="00076FF5">
        <w:t>профессионального</w:t>
      </w:r>
      <w:r>
        <w:t xml:space="preserve"> </w:t>
      </w:r>
      <w:r w:rsidRPr="00076FF5">
        <w:t>экзамена</w:t>
      </w:r>
      <w:r>
        <w:t xml:space="preserve"> </w:t>
      </w:r>
      <w:r w:rsidRPr="00076FF5">
        <w:t>по</w:t>
      </w:r>
      <w:r>
        <w:t xml:space="preserve"> </w:t>
      </w:r>
      <w:r w:rsidRPr="00076FF5">
        <w:t>соответствующей</w:t>
      </w:r>
      <w:r>
        <w:t xml:space="preserve"> </w:t>
      </w:r>
      <w:r w:rsidRPr="00076FF5">
        <w:t>квалификации. &lt;2&gt; ЕТКС</w:t>
      </w:r>
      <w:r>
        <w:t xml:space="preserve"> </w:t>
      </w:r>
      <w:r w:rsidRPr="00076FF5">
        <w:t>-</w:t>
      </w:r>
      <w:r>
        <w:t xml:space="preserve"> </w:t>
      </w:r>
      <w:r w:rsidRPr="00076FF5">
        <w:t>Единый</w:t>
      </w:r>
      <w:r>
        <w:t xml:space="preserve"> </w:t>
      </w:r>
      <w:r w:rsidRPr="00076FF5">
        <w:t>тарифно-квалификационный</w:t>
      </w:r>
      <w:r>
        <w:t xml:space="preserve"> </w:t>
      </w:r>
      <w:r w:rsidRPr="00076FF5">
        <w:t>справочник</w:t>
      </w:r>
      <w:r>
        <w:t xml:space="preserve"> </w:t>
      </w:r>
      <w:r w:rsidRPr="00076FF5">
        <w:t>работ</w:t>
      </w:r>
      <w:r>
        <w:t xml:space="preserve"> </w:t>
      </w:r>
      <w:r w:rsidRPr="00076FF5">
        <w:t>и</w:t>
      </w:r>
      <w:r>
        <w:t xml:space="preserve"> </w:t>
      </w:r>
      <w:r w:rsidRPr="00076FF5">
        <w:t>профессий</w:t>
      </w:r>
      <w:r>
        <w:t xml:space="preserve"> </w:t>
      </w:r>
      <w:r w:rsidRPr="00076FF5">
        <w:t>рабочих,</w:t>
      </w:r>
      <w:r>
        <w:t xml:space="preserve"> </w:t>
      </w:r>
      <w:r w:rsidRPr="00076FF5">
        <w:t>ЕКС</w:t>
      </w:r>
      <w:r>
        <w:t xml:space="preserve"> – </w:t>
      </w:r>
      <w:r w:rsidRPr="00076FF5">
        <w:t>Единый квалификационный справочник должностей руководителей, специалистов и служащих.</w:t>
      </w:r>
    </w:p>
    <w:p w:rsidR="00AF5C9A" w:rsidRPr="00AF5C9A" w:rsidRDefault="00AF5C9A" w:rsidP="00AF5C9A"/>
    <w:p w:rsidR="007D7B12" w:rsidRDefault="007D7B12" w:rsidP="00AF5C9A">
      <w:pPr>
        <w:jc w:val="center"/>
        <w:rPr>
          <w:b/>
        </w:rPr>
      </w:pPr>
    </w:p>
    <w:p w:rsidR="007D7B12" w:rsidRDefault="007D7B12">
      <w:pPr>
        <w:rPr>
          <w:b/>
        </w:rPr>
      </w:pPr>
      <w:r>
        <w:rPr>
          <w:b/>
        </w:rPr>
        <w:br w:type="page"/>
      </w:r>
    </w:p>
    <w:p w:rsidR="00AF5C9A" w:rsidRPr="00AF5C9A" w:rsidRDefault="00AF5C9A" w:rsidP="00AF5C9A">
      <w:pPr>
        <w:jc w:val="center"/>
      </w:pPr>
      <w:r w:rsidRPr="00AF5C9A">
        <w:rPr>
          <w:b/>
        </w:rPr>
        <w:lastRenderedPageBreak/>
        <w:t>Информация из Справочника профессий</w:t>
      </w:r>
      <w:r w:rsidR="007E1600">
        <w:rPr>
          <w:b/>
        </w:rPr>
        <w:t xml:space="preserve"> </w:t>
      </w:r>
      <w:r>
        <w:t>(</w:t>
      </w:r>
      <w:hyperlink r:id="rId12" w:history="1">
        <w:r w:rsidRPr="005E3546">
          <w:rPr>
            <w:rStyle w:val="ae"/>
          </w:rPr>
          <w:t>http://spravochnik.rosmintrud.ru/professions/562</w:t>
        </w:r>
      </w:hyperlink>
      <w:r>
        <w:t>)</w:t>
      </w:r>
      <w:r w:rsidRPr="00AF5C9A">
        <w:t>:</w:t>
      </w:r>
    </w:p>
    <w:p w:rsidR="00AF5C9A" w:rsidRPr="00B10E67" w:rsidRDefault="007D7B12" w:rsidP="00AF5C9A">
      <w:pPr>
        <w:rPr>
          <w:b/>
        </w:rPr>
      </w:pPr>
      <w:r>
        <w:rPr>
          <w:b/>
        </w:rPr>
        <w:t>Аудитор</w:t>
      </w:r>
    </w:p>
    <w:p w:rsidR="007D7B12" w:rsidRDefault="007D7B12" w:rsidP="007D7B12">
      <w:pPr>
        <w:rPr>
          <w:b/>
        </w:rPr>
      </w:pPr>
    </w:p>
    <w:p w:rsidR="007D7B12" w:rsidRPr="00473BF5" w:rsidRDefault="007D7B12" w:rsidP="007D7B12">
      <w:pPr>
        <w:rPr>
          <w:b/>
          <w:sz w:val="22"/>
          <w:szCs w:val="22"/>
        </w:rPr>
      </w:pPr>
      <w:r w:rsidRPr="00473BF5">
        <w:rPr>
          <w:b/>
          <w:sz w:val="22"/>
          <w:szCs w:val="22"/>
        </w:rPr>
        <w:t>Описание профессии</w:t>
      </w:r>
    </w:p>
    <w:p w:rsidR="007D7B12" w:rsidRPr="00473BF5" w:rsidRDefault="007D7B12" w:rsidP="007D7B12">
      <w:pPr>
        <w:jc w:val="both"/>
        <w:rPr>
          <w:sz w:val="22"/>
          <w:szCs w:val="22"/>
        </w:rPr>
      </w:pPr>
      <w:r w:rsidRPr="00473BF5">
        <w:rPr>
          <w:sz w:val="22"/>
          <w:szCs w:val="22"/>
        </w:rPr>
        <w:t>Аудитор в рамках выполнения аудиторского задания проводит проверку достоверности бухгалтерской (финансовой) отчетности на основе изучения бухгалтерских документов и оценивает соответствие их оформления и содержания требованиям законодательства. Особенностью осуществления аудиторских заданий является соблюдение принципа независимости аудитора. Также аудитор может оказывать широкий спектр консалтинговых услуг, связанных с аудиторской деятельностью: анализировать финансовую деятельность организаций, проводить налоговые и управленческие консультации, разрабатывать бизнес-планы и т.д. В состав трудовых функций аудитора по мере развития в профессиональной деятельности может включаться организация работы аудиторской группы, управление рисками (событиями, которые могут привести к нейтральным или неблагоприятным последствиям) и контроль качества выполняемой работы. Аудит проводится при проверке порядка ведения бухгалтерского учета и оценке достоверности представленной бухгалтерской (финансовой) отчетности на добровольной основе и в обязательном порядке для организаций, перечень которых установлен законодательно.</w:t>
      </w:r>
    </w:p>
    <w:p w:rsidR="007D7B12" w:rsidRPr="00473BF5" w:rsidRDefault="007D7B12" w:rsidP="007D7B12">
      <w:pPr>
        <w:rPr>
          <w:sz w:val="22"/>
          <w:szCs w:val="22"/>
        </w:rPr>
      </w:pPr>
      <w:r w:rsidRPr="00473BF5">
        <w:rPr>
          <w:sz w:val="22"/>
          <w:szCs w:val="22"/>
        </w:rPr>
        <w:t> </w:t>
      </w:r>
    </w:p>
    <w:p w:rsidR="007D7B12" w:rsidRPr="00473BF5" w:rsidRDefault="007D7B12" w:rsidP="007D7B12">
      <w:pPr>
        <w:rPr>
          <w:b/>
          <w:sz w:val="22"/>
          <w:szCs w:val="22"/>
        </w:rPr>
      </w:pPr>
      <w:r w:rsidRPr="00473BF5">
        <w:rPr>
          <w:b/>
          <w:sz w:val="22"/>
          <w:szCs w:val="22"/>
        </w:rPr>
        <w:t>Профессиональное образование и обучение</w:t>
      </w:r>
    </w:p>
    <w:p w:rsidR="007D7B12" w:rsidRPr="00473BF5" w:rsidRDefault="007D7B12" w:rsidP="007D7B12">
      <w:pPr>
        <w:jc w:val="both"/>
        <w:rPr>
          <w:sz w:val="22"/>
          <w:szCs w:val="22"/>
        </w:rPr>
      </w:pPr>
      <w:r w:rsidRPr="00473BF5">
        <w:rPr>
          <w:sz w:val="22"/>
          <w:szCs w:val="22"/>
        </w:rPr>
        <w:t xml:space="preserve">Высшее образование – </w:t>
      </w:r>
      <w:proofErr w:type="spellStart"/>
      <w:r w:rsidRPr="00473BF5">
        <w:rPr>
          <w:sz w:val="22"/>
          <w:szCs w:val="22"/>
        </w:rPr>
        <w:t>бакалавриат</w:t>
      </w:r>
      <w:proofErr w:type="spellEnd"/>
      <w:r w:rsidRPr="00473BF5">
        <w:rPr>
          <w:sz w:val="22"/>
          <w:szCs w:val="22"/>
        </w:rPr>
        <w:t>. Высшее образование - магистратура (</w:t>
      </w:r>
      <w:proofErr w:type="spellStart"/>
      <w:r w:rsidRPr="00473BF5">
        <w:rPr>
          <w:sz w:val="22"/>
          <w:szCs w:val="22"/>
        </w:rPr>
        <w:t>специалитет</w:t>
      </w:r>
      <w:proofErr w:type="spellEnd"/>
      <w:r w:rsidRPr="00473BF5">
        <w:rPr>
          <w:sz w:val="22"/>
          <w:szCs w:val="22"/>
        </w:rPr>
        <w:t>). Дополнительное профессиональное образование - программы повышения квалификации, программы профессиональной переподготовки.</w:t>
      </w:r>
    </w:p>
    <w:p w:rsidR="007D7B12" w:rsidRPr="00473BF5" w:rsidRDefault="007D7B12" w:rsidP="007D7B12">
      <w:pPr>
        <w:jc w:val="both"/>
        <w:rPr>
          <w:sz w:val="22"/>
          <w:szCs w:val="22"/>
        </w:rPr>
      </w:pPr>
      <w:r w:rsidRPr="00473BF5">
        <w:rPr>
          <w:sz w:val="22"/>
          <w:szCs w:val="22"/>
        </w:rPr>
        <w:t> </w:t>
      </w:r>
    </w:p>
    <w:p w:rsidR="007D7B12" w:rsidRPr="00473BF5" w:rsidRDefault="007D7B12" w:rsidP="007D7B12">
      <w:pPr>
        <w:jc w:val="both"/>
        <w:rPr>
          <w:b/>
          <w:sz w:val="22"/>
          <w:szCs w:val="22"/>
        </w:rPr>
      </w:pPr>
      <w:r w:rsidRPr="00473BF5">
        <w:rPr>
          <w:b/>
          <w:sz w:val="22"/>
          <w:szCs w:val="22"/>
        </w:rPr>
        <w:t>Сфера применения профессии</w:t>
      </w:r>
    </w:p>
    <w:p w:rsidR="007D7B12" w:rsidRPr="00473BF5" w:rsidRDefault="007D7B12" w:rsidP="007D7B12">
      <w:pPr>
        <w:jc w:val="both"/>
        <w:rPr>
          <w:sz w:val="22"/>
          <w:szCs w:val="22"/>
        </w:rPr>
      </w:pPr>
      <w:r w:rsidRPr="00473BF5">
        <w:rPr>
          <w:sz w:val="22"/>
          <w:szCs w:val="22"/>
        </w:rPr>
        <w:t>Аудиторские организации различных форм собственности. Осуществление аудиторской деятельности также возможно в качестве индивидуального предпринимателя.</w:t>
      </w:r>
    </w:p>
    <w:p w:rsidR="007D7B12" w:rsidRPr="00473BF5" w:rsidRDefault="007D7B12" w:rsidP="007D7B12">
      <w:pPr>
        <w:jc w:val="both"/>
        <w:rPr>
          <w:b/>
          <w:sz w:val="22"/>
          <w:szCs w:val="22"/>
        </w:rPr>
      </w:pPr>
    </w:p>
    <w:p w:rsidR="007D7B12" w:rsidRPr="00473BF5" w:rsidRDefault="00AF5C9A" w:rsidP="007D7B12">
      <w:pPr>
        <w:jc w:val="both"/>
        <w:rPr>
          <w:b/>
          <w:sz w:val="22"/>
          <w:szCs w:val="22"/>
        </w:rPr>
      </w:pPr>
      <w:r w:rsidRPr="00473BF5">
        <w:rPr>
          <w:b/>
          <w:sz w:val="22"/>
          <w:szCs w:val="22"/>
        </w:rPr>
        <w:t>Возможность получения образования:</w:t>
      </w:r>
    </w:p>
    <w:p w:rsidR="007D7B12" w:rsidRPr="00473BF5" w:rsidRDefault="007D7B12" w:rsidP="007D7B12">
      <w:pPr>
        <w:jc w:val="both"/>
        <w:rPr>
          <w:b/>
          <w:sz w:val="22"/>
          <w:szCs w:val="22"/>
        </w:rPr>
      </w:pPr>
      <w:r w:rsidRPr="00473BF5">
        <w:rPr>
          <w:rFonts w:eastAsia="Times New Roman" w:cs="Times New Roman"/>
          <w:sz w:val="22"/>
          <w:szCs w:val="22"/>
        </w:rPr>
        <w:t>Образование по профессии "аудитор" могут получить лица, имеющие образование не ниже среднего общего образования, в образовательных организациях высшего образования и в организациях дополнительного профессионального образования.</w:t>
      </w:r>
    </w:p>
    <w:p w:rsidR="00AF5C9A" w:rsidRPr="00473BF5" w:rsidRDefault="00AF5C9A" w:rsidP="007D7B12">
      <w:pPr>
        <w:jc w:val="both"/>
        <w:rPr>
          <w:sz w:val="22"/>
          <w:szCs w:val="22"/>
        </w:rPr>
      </w:pPr>
    </w:p>
    <w:p w:rsidR="00AF5C9A" w:rsidRPr="00473BF5" w:rsidRDefault="00AF5C9A" w:rsidP="007D7B12">
      <w:pPr>
        <w:jc w:val="both"/>
        <w:rPr>
          <w:b/>
          <w:sz w:val="22"/>
          <w:szCs w:val="22"/>
        </w:rPr>
      </w:pPr>
      <w:r w:rsidRPr="00473BF5">
        <w:rPr>
          <w:b/>
          <w:sz w:val="22"/>
          <w:szCs w:val="22"/>
        </w:rPr>
        <w:t>Возможности трудоустройства:</w:t>
      </w:r>
    </w:p>
    <w:p w:rsidR="007D7B12" w:rsidRPr="00473BF5" w:rsidRDefault="007D7B12" w:rsidP="007D7B12">
      <w:pPr>
        <w:jc w:val="both"/>
        <w:rPr>
          <w:b/>
          <w:sz w:val="22"/>
          <w:szCs w:val="22"/>
        </w:rPr>
      </w:pPr>
      <w:r w:rsidRPr="00473BF5">
        <w:rPr>
          <w:sz w:val="22"/>
          <w:szCs w:val="22"/>
        </w:rPr>
        <w:t>Трудоустройство в организации, занимающиеся аудиторской деятельностью, а также в качестве индивидуального предпринимателя. Подробнее с вакансиями можно ознакомиться на сайте https://trudvsem.ru</w:t>
      </w:r>
      <w:r w:rsidRPr="00473BF5">
        <w:rPr>
          <w:b/>
          <w:sz w:val="22"/>
          <w:szCs w:val="22"/>
        </w:rPr>
        <w:t xml:space="preserve"> </w:t>
      </w:r>
    </w:p>
    <w:p w:rsidR="007D7B12" w:rsidRPr="00473BF5" w:rsidRDefault="007D7B12" w:rsidP="007D7B12">
      <w:pPr>
        <w:jc w:val="both"/>
        <w:rPr>
          <w:b/>
          <w:sz w:val="22"/>
          <w:szCs w:val="22"/>
        </w:rPr>
      </w:pPr>
    </w:p>
    <w:p w:rsidR="00AF5C9A" w:rsidRPr="00473BF5" w:rsidRDefault="00AF5C9A" w:rsidP="007D7B12">
      <w:pPr>
        <w:jc w:val="both"/>
        <w:rPr>
          <w:b/>
          <w:sz w:val="22"/>
          <w:szCs w:val="22"/>
        </w:rPr>
      </w:pPr>
      <w:r w:rsidRPr="00473BF5">
        <w:rPr>
          <w:b/>
          <w:sz w:val="22"/>
          <w:szCs w:val="22"/>
        </w:rPr>
        <w:t>Востребованность, перспективы развития:</w:t>
      </w:r>
    </w:p>
    <w:p w:rsidR="00AF5C9A" w:rsidRPr="00473BF5" w:rsidRDefault="007D7B12" w:rsidP="007D7B12">
      <w:pPr>
        <w:jc w:val="both"/>
        <w:rPr>
          <w:sz w:val="22"/>
          <w:szCs w:val="22"/>
        </w:rPr>
      </w:pPr>
      <w:r w:rsidRPr="00473BF5">
        <w:rPr>
          <w:sz w:val="22"/>
          <w:szCs w:val="22"/>
        </w:rPr>
        <w:t>Профессия имеет широкое распространение в экономическом секторе страны по всем регионам, т.к. в соответствии с Федеральным законом "Об аудиторской деятельности" от 30.12.2008 N 307-ФЗ (ст. 5) организации при соответствии определенным законом критериям подлежат обязательному аудиту. Профессия аудитора имеет широкие перспективы, особенно в области предоставления консалтинговых услуг в сферах налогообложения, реструктуризации бизнеса, информационных технологий, стоимостного и юридического консультирования и т.д.</w:t>
      </w:r>
    </w:p>
    <w:sectPr w:rsidR="00AF5C9A" w:rsidRPr="00473BF5" w:rsidSect="0089522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21" w:rsidRDefault="00D91521" w:rsidP="00F311C6">
      <w:r>
        <w:separator/>
      </w:r>
    </w:p>
  </w:endnote>
  <w:endnote w:type="continuationSeparator" w:id="0">
    <w:p w:rsidR="00D91521" w:rsidRDefault="00D91521" w:rsidP="00F3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21" w:rsidRDefault="00D91521" w:rsidP="00F311C6">
      <w:r>
        <w:separator/>
      </w:r>
    </w:p>
  </w:footnote>
  <w:footnote w:type="continuationSeparator" w:id="0">
    <w:p w:rsidR="00D91521" w:rsidRDefault="00D91521" w:rsidP="00F3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A08"/>
    <w:multiLevelType w:val="hybridMultilevel"/>
    <w:tmpl w:val="821E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1BDB"/>
    <w:multiLevelType w:val="hybridMultilevel"/>
    <w:tmpl w:val="CF489568"/>
    <w:lvl w:ilvl="0" w:tplc="A9384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766"/>
    <w:multiLevelType w:val="hybridMultilevel"/>
    <w:tmpl w:val="C7942AEC"/>
    <w:lvl w:ilvl="0" w:tplc="40D6B76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1656F80"/>
    <w:multiLevelType w:val="hybridMultilevel"/>
    <w:tmpl w:val="40D8EF1A"/>
    <w:lvl w:ilvl="0" w:tplc="9B1643A4">
      <w:start w:val="1"/>
      <w:numFmt w:val="decimal"/>
      <w:lvlText w:val="%1)"/>
      <w:lvlJc w:val="left"/>
      <w:pPr>
        <w:ind w:left="1320" w:hanging="9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4112"/>
    <w:multiLevelType w:val="hybridMultilevel"/>
    <w:tmpl w:val="4244B930"/>
    <w:lvl w:ilvl="0" w:tplc="582AD12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129A0"/>
    <w:multiLevelType w:val="hybridMultilevel"/>
    <w:tmpl w:val="86E0A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90B56"/>
    <w:multiLevelType w:val="hybridMultilevel"/>
    <w:tmpl w:val="C7942AEC"/>
    <w:lvl w:ilvl="0" w:tplc="40D6B76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61D873E4"/>
    <w:multiLevelType w:val="hybridMultilevel"/>
    <w:tmpl w:val="CF489568"/>
    <w:lvl w:ilvl="0" w:tplc="A9384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B2DD3"/>
    <w:multiLevelType w:val="hybridMultilevel"/>
    <w:tmpl w:val="0B401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A1"/>
    <w:rsid w:val="0001691F"/>
    <w:rsid w:val="0002243C"/>
    <w:rsid w:val="00026AA4"/>
    <w:rsid w:val="00076FF5"/>
    <w:rsid w:val="000A54F3"/>
    <w:rsid w:val="00180A63"/>
    <w:rsid w:val="001E71F0"/>
    <w:rsid w:val="00231BE8"/>
    <w:rsid w:val="002B57F8"/>
    <w:rsid w:val="002F7DCE"/>
    <w:rsid w:val="00334EE0"/>
    <w:rsid w:val="003568D6"/>
    <w:rsid w:val="003965CD"/>
    <w:rsid w:val="003B6CF2"/>
    <w:rsid w:val="00431FED"/>
    <w:rsid w:val="00472812"/>
    <w:rsid w:val="00473BF5"/>
    <w:rsid w:val="004A1889"/>
    <w:rsid w:val="004B64CD"/>
    <w:rsid w:val="00584E76"/>
    <w:rsid w:val="005D567F"/>
    <w:rsid w:val="005E4CB1"/>
    <w:rsid w:val="005F1E7E"/>
    <w:rsid w:val="006206E9"/>
    <w:rsid w:val="00632AE6"/>
    <w:rsid w:val="00712769"/>
    <w:rsid w:val="00727195"/>
    <w:rsid w:val="007B0244"/>
    <w:rsid w:val="007D7B12"/>
    <w:rsid w:val="007E1600"/>
    <w:rsid w:val="007E2121"/>
    <w:rsid w:val="007F6FA1"/>
    <w:rsid w:val="0081057A"/>
    <w:rsid w:val="00830968"/>
    <w:rsid w:val="00831594"/>
    <w:rsid w:val="0086728B"/>
    <w:rsid w:val="00891A5F"/>
    <w:rsid w:val="0089522B"/>
    <w:rsid w:val="008A7A62"/>
    <w:rsid w:val="009041C2"/>
    <w:rsid w:val="00925200"/>
    <w:rsid w:val="009B62B2"/>
    <w:rsid w:val="00A0168B"/>
    <w:rsid w:val="00A30320"/>
    <w:rsid w:val="00A43492"/>
    <w:rsid w:val="00A830EA"/>
    <w:rsid w:val="00AF5C9A"/>
    <w:rsid w:val="00B058EA"/>
    <w:rsid w:val="00B10E67"/>
    <w:rsid w:val="00B42707"/>
    <w:rsid w:val="00BB15F6"/>
    <w:rsid w:val="00BD3977"/>
    <w:rsid w:val="00C37002"/>
    <w:rsid w:val="00CA4D46"/>
    <w:rsid w:val="00CB1FC6"/>
    <w:rsid w:val="00CC1283"/>
    <w:rsid w:val="00D44E2A"/>
    <w:rsid w:val="00D85B5C"/>
    <w:rsid w:val="00D91521"/>
    <w:rsid w:val="00D95A55"/>
    <w:rsid w:val="00DD2410"/>
    <w:rsid w:val="00DE5479"/>
    <w:rsid w:val="00E8311E"/>
    <w:rsid w:val="00EB343A"/>
    <w:rsid w:val="00EE6554"/>
    <w:rsid w:val="00EF3BE1"/>
    <w:rsid w:val="00F019B5"/>
    <w:rsid w:val="00F11268"/>
    <w:rsid w:val="00F2307D"/>
    <w:rsid w:val="00F300E9"/>
    <w:rsid w:val="00F311C6"/>
    <w:rsid w:val="00F4282A"/>
    <w:rsid w:val="00F4318E"/>
    <w:rsid w:val="00F55B14"/>
    <w:rsid w:val="00F9089C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C9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F311C6"/>
  </w:style>
  <w:style w:type="character" w:customStyle="1" w:styleId="a5">
    <w:name w:val="Текст сноски Знак"/>
    <w:basedOn w:val="a0"/>
    <w:link w:val="a4"/>
    <w:uiPriority w:val="99"/>
    <w:rsid w:val="00F311C6"/>
  </w:style>
  <w:style w:type="character" w:styleId="a6">
    <w:name w:val="footnote reference"/>
    <w:basedOn w:val="a0"/>
    <w:uiPriority w:val="99"/>
    <w:unhideWhenUsed/>
    <w:rsid w:val="00F311C6"/>
    <w:rPr>
      <w:vertAlign w:val="superscript"/>
    </w:rPr>
  </w:style>
  <w:style w:type="paragraph" w:styleId="a7">
    <w:name w:val="List Paragraph"/>
    <w:basedOn w:val="a"/>
    <w:uiPriority w:val="34"/>
    <w:qFormat/>
    <w:rsid w:val="005D567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80A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A63"/>
  </w:style>
  <w:style w:type="paragraph" w:styleId="aa">
    <w:name w:val="footer"/>
    <w:basedOn w:val="a"/>
    <w:link w:val="ab"/>
    <w:uiPriority w:val="99"/>
    <w:unhideWhenUsed/>
    <w:rsid w:val="00180A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A63"/>
  </w:style>
  <w:style w:type="character" w:customStyle="1" w:styleId="ac">
    <w:name w:val="Гипертекстовая ссылка"/>
    <w:basedOn w:val="a0"/>
    <w:uiPriority w:val="99"/>
    <w:rsid w:val="001E71F0"/>
    <w:rPr>
      <w:rFonts w:cs="Times New Roman"/>
      <w:b w:val="0"/>
      <w:color w:val="106BBE"/>
    </w:rPr>
  </w:style>
  <w:style w:type="paragraph" w:customStyle="1" w:styleId="ad">
    <w:name w:val="Прижатый влево"/>
    <w:basedOn w:val="a"/>
    <w:next w:val="a"/>
    <w:uiPriority w:val="99"/>
    <w:rsid w:val="001E71F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F5C9A"/>
    <w:rPr>
      <w:rFonts w:eastAsia="Times New Roman" w:cs="Times New Roman"/>
      <w:b/>
      <w:bCs/>
      <w:sz w:val="36"/>
      <w:szCs w:val="36"/>
    </w:rPr>
  </w:style>
  <w:style w:type="paragraph" w:customStyle="1" w:styleId="real-text">
    <w:name w:val="real-text"/>
    <w:basedOn w:val="a"/>
    <w:rsid w:val="00AF5C9A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empty-strip">
    <w:name w:val="empty-strip"/>
    <w:basedOn w:val="a"/>
    <w:rsid w:val="00AF5C9A"/>
    <w:pPr>
      <w:spacing w:before="100" w:beforeAutospacing="1" w:after="100" w:afterAutospacing="1"/>
    </w:pPr>
    <w:rPr>
      <w:rFonts w:eastAsia="Times New Roman" w:cs="Times New Roman"/>
    </w:rPr>
  </w:style>
  <w:style w:type="character" w:styleId="ae">
    <w:name w:val="Hyperlink"/>
    <w:basedOn w:val="a0"/>
    <w:uiPriority w:val="99"/>
    <w:unhideWhenUsed/>
    <w:rsid w:val="00AF5C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7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9089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Внимание: криминал!!"/>
    <w:basedOn w:val="a"/>
    <w:next w:val="a"/>
    <w:uiPriority w:val="99"/>
    <w:rsid w:val="0086728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C9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F311C6"/>
  </w:style>
  <w:style w:type="character" w:customStyle="1" w:styleId="a5">
    <w:name w:val="Текст сноски Знак"/>
    <w:basedOn w:val="a0"/>
    <w:link w:val="a4"/>
    <w:uiPriority w:val="99"/>
    <w:rsid w:val="00F311C6"/>
  </w:style>
  <w:style w:type="character" w:styleId="a6">
    <w:name w:val="footnote reference"/>
    <w:basedOn w:val="a0"/>
    <w:uiPriority w:val="99"/>
    <w:unhideWhenUsed/>
    <w:rsid w:val="00F311C6"/>
    <w:rPr>
      <w:vertAlign w:val="superscript"/>
    </w:rPr>
  </w:style>
  <w:style w:type="paragraph" w:styleId="a7">
    <w:name w:val="List Paragraph"/>
    <w:basedOn w:val="a"/>
    <w:uiPriority w:val="34"/>
    <w:qFormat/>
    <w:rsid w:val="005D567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80A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A63"/>
  </w:style>
  <w:style w:type="paragraph" w:styleId="aa">
    <w:name w:val="footer"/>
    <w:basedOn w:val="a"/>
    <w:link w:val="ab"/>
    <w:uiPriority w:val="99"/>
    <w:unhideWhenUsed/>
    <w:rsid w:val="00180A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A63"/>
  </w:style>
  <w:style w:type="character" w:customStyle="1" w:styleId="ac">
    <w:name w:val="Гипертекстовая ссылка"/>
    <w:basedOn w:val="a0"/>
    <w:uiPriority w:val="99"/>
    <w:rsid w:val="001E71F0"/>
    <w:rPr>
      <w:rFonts w:cs="Times New Roman"/>
      <w:b w:val="0"/>
      <w:color w:val="106BBE"/>
    </w:rPr>
  </w:style>
  <w:style w:type="paragraph" w:customStyle="1" w:styleId="ad">
    <w:name w:val="Прижатый влево"/>
    <w:basedOn w:val="a"/>
    <w:next w:val="a"/>
    <w:uiPriority w:val="99"/>
    <w:rsid w:val="001E71F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F5C9A"/>
    <w:rPr>
      <w:rFonts w:eastAsia="Times New Roman" w:cs="Times New Roman"/>
      <w:b/>
      <w:bCs/>
      <w:sz w:val="36"/>
      <w:szCs w:val="36"/>
    </w:rPr>
  </w:style>
  <w:style w:type="paragraph" w:customStyle="1" w:styleId="real-text">
    <w:name w:val="real-text"/>
    <w:basedOn w:val="a"/>
    <w:rsid w:val="00AF5C9A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empty-strip">
    <w:name w:val="empty-strip"/>
    <w:basedOn w:val="a"/>
    <w:rsid w:val="00AF5C9A"/>
    <w:pPr>
      <w:spacing w:before="100" w:beforeAutospacing="1" w:after="100" w:afterAutospacing="1"/>
    </w:pPr>
    <w:rPr>
      <w:rFonts w:eastAsia="Times New Roman" w:cs="Times New Roman"/>
    </w:rPr>
  </w:style>
  <w:style w:type="character" w:styleId="ae">
    <w:name w:val="Hyperlink"/>
    <w:basedOn w:val="a0"/>
    <w:uiPriority w:val="99"/>
    <w:unhideWhenUsed/>
    <w:rsid w:val="00AF5C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7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9089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Внимание: криминал!!"/>
    <w:basedOn w:val="a"/>
    <w:next w:val="a"/>
    <w:uiPriority w:val="99"/>
    <w:rsid w:val="0086728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pravochnik.rosmintrud.ru/professions/5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12064283&amp;sub=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?id=12064283&amp;sub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12064283&amp;sub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B496E0-60EF-4ACA-9625-6957417C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12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Суханов С.С.</Manager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Ponikarova Marina</dc:creator>
  <cp:lastModifiedBy>Ponikarova Marina</cp:lastModifiedBy>
  <cp:revision>7</cp:revision>
  <cp:lastPrinted>2016-01-20T11:14:00Z</cp:lastPrinted>
  <dcterms:created xsi:type="dcterms:W3CDTF">2017-05-10T08:01:00Z</dcterms:created>
  <dcterms:modified xsi:type="dcterms:W3CDTF">2017-05-11T12:07:00Z</dcterms:modified>
</cp:coreProperties>
</file>